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02" w:rsidRDefault="00D43502" w:rsidP="00D43502">
      <w:pPr>
        <w:keepNext/>
        <w:tabs>
          <w:tab w:val="left" w:pos="3030"/>
          <w:tab w:val="center" w:pos="4677"/>
        </w:tabs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ab/>
      </w:r>
    </w:p>
    <w:p w:rsidR="00D43502" w:rsidRDefault="00D43502" w:rsidP="00D43502">
      <w:pPr>
        <w:keepNext/>
        <w:tabs>
          <w:tab w:val="left" w:pos="3030"/>
          <w:tab w:val="center" w:pos="4677"/>
        </w:tabs>
        <w:spacing w:after="0" w:line="240" w:lineRule="auto"/>
        <w:rPr>
          <w:rFonts w:ascii="Arial" w:eastAsia="Arial" w:hAnsi="Arial" w:cs="Arial"/>
          <w:b/>
          <w:sz w:val="32"/>
        </w:rPr>
      </w:pPr>
    </w:p>
    <w:p w:rsidR="004F74BD" w:rsidRDefault="00D43502" w:rsidP="00D43502">
      <w:pPr>
        <w:keepNext/>
        <w:tabs>
          <w:tab w:val="left" w:pos="3030"/>
          <w:tab w:val="center" w:pos="4677"/>
        </w:tabs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ab/>
      </w:r>
      <w:r w:rsidR="004F74BD">
        <w:rPr>
          <w:rFonts w:ascii="Arial" w:eastAsia="Arial" w:hAnsi="Arial" w:cs="Arial"/>
          <w:b/>
          <w:sz w:val="32"/>
        </w:rPr>
        <w:t>АДМИНИСТРАЦИЯ</w:t>
      </w:r>
    </w:p>
    <w:p w:rsidR="004F74BD" w:rsidRDefault="00D20864" w:rsidP="004F74BD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НИЖНЕГРИДИН</w:t>
      </w:r>
      <w:r w:rsidR="004F74BD">
        <w:rPr>
          <w:rFonts w:ascii="Arial" w:eastAsia="Arial" w:hAnsi="Arial" w:cs="Arial"/>
          <w:b/>
          <w:sz w:val="32"/>
        </w:rPr>
        <w:t>СКОГО  СЕЛЬСОВЕТА</w:t>
      </w:r>
    </w:p>
    <w:p w:rsidR="004F74BD" w:rsidRDefault="004F74BD" w:rsidP="004F74BD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БОЛЬШЕСОЛДАТСКОГО  РАЙОНА</w:t>
      </w:r>
    </w:p>
    <w:p w:rsidR="004F74BD" w:rsidRDefault="004F74BD" w:rsidP="004F74BD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4F74BD" w:rsidRDefault="004F74BD" w:rsidP="004F74BD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ПОСТАНОВЛЕНИЕ </w:t>
      </w:r>
    </w:p>
    <w:p w:rsidR="004C75C1" w:rsidRDefault="004C75C1" w:rsidP="004F74BD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4F74BD" w:rsidRDefault="004F74BD" w:rsidP="004F74BD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от 2</w:t>
      </w:r>
      <w:r w:rsidR="00D20864">
        <w:rPr>
          <w:rFonts w:ascii="Arial" w:eastAsia="Arial" w:hAnsi="Arial" w:cs="Arial"/>
          <w:b/>
          <w:sz w:val="32"/>
        </w:rPr>
        <w:t>9</w:t>
      </w:r>
      <w:r>
        <w:rPr>
          <w:rFonts w:ascii="Arial" w:eastAsia="Arial" w:hAnsi="Arial" w:cs="Arial"/>
          <w:b/>
          <w:sz w:val="32"/>
        </w:rPr>
        <w:t xml:space="preserve"> мая 2020 г. №</w:t>
      </w:r>
      <w:r w:rsidR="00D20864">
        <w:rPr>
          <w:rFonts w:ascii="Arial" w:eastAsia="Arial" w:hAnsi="Arial" w:cs="Arial"/>
          <w:b/>
          <w:sz w:val="32"/>
        </w:rPr>
        <w:t>3</w:t>
      </w:r>
      <w:r>
        <w:rPr>
          <w:rFonts w:ascii="Arial" w:eastAsia="Arial" w:hAnsi="Arial" w:cs="Arial"/>
          <w:b/>
          <w:sz w:val="32"/>
        </w:rPr>
        <w:t>1</w:t>
      </w:r>
    </w:p>
    <w:p w:rsidR="004F74BD" w:rsidRDefault="004F74BD" w:rsidP="004F74BD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</w:p>
    <w:p w:rsidR="004F74BD" w:rsidRDefault="004F74BD" w:rsidP="004F74BD">
      <w:pPr>
        <w:tabs>
          <w:tab w:val="right" w:pos="5040"/>
        </w:tabs>
        <w:spacing w:after="0" w:line="240" w:lineRule="auto"/>
        <w:ind w:right="4315"/>
        <w:jc w:val="both"/>
        <w:rPr>
          <w:rFonts w:ascii="Arial" w:eastAsia="Times New Roman" w:hAnsi="Arial" w:cs="Arial"/>
          <w:sz w:val="28"/>
        </w:rPr>
      </w:pPr>
    </w:p>
    <w:p w:rsidR="004F74BD" w:rsidRDefault="004F74BD" w:rsidP="004F74BD">
      <w:pPr>
        <w:tabs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О</w:t>
      </w:r>
      <w:r w:rsidR="00D20864">
        <w:rPr>
          <w:rFonts w:ascii="Arial" w:eastAsia="Times New Roman" w:hAnsi="Arial" w:cs="Arial"/>
          <w:b/>
          <w:sz w:val="28"/>
        </w:rPr>
        <w:t xml:space="preserve"> продлении</w:t>
      </w:r>
      <w:r>
        <w:rPr>
          <w:rFonts w:ascii="Arial" w:eastAsia="Times New Roman" w:hAnsi="Arial" w:cs="Arial"/>
          <w:b/>
          <w:sz w:val="28"/>
        </w:rPr>
        <w:t xml:space="preserve"> срока</w:t>
      </w:r>
      <w:r w:rsidR="00D20864">
        <w:rPr>
          <w:rFonts w:ascii="Arial" w:eastAsia="Times New Roman" w:hAnsi="Arial" w:cs="Arial"/>
          <w:b/>
          <w:sz w:val="28"/>
        </w:rPr>
        <w:t xml:space="preserve"> представления</w:t>
      </w:r>
      <w:r>
        <w:rPr>
          <w:rFonts w:ascii="Arial" w:eastAsia="Times New Roman" w:hAnsi="Arial" w:cs="Arial"/>
          <w:b/>
          <w:sz w:val="28"/>
        </w:rPr>
        <w:t xml:space="preserve"> сведений о доходах, расходах,</w:t>
      </w:r>
      <w:r w:rsidR="00D20864">
        <w:rPr>
          <w:rFonts w:ascii="Arial" w:eastAsia="Times New Roman" w:hAnsi="Arial" w:cs="Arial"/>
          <w:b/>
          <w:sz w:val="28"/>
        </w:rPr>
        <w:t xml:space="preserve"> </w:t>
      </w:r>
      <w:r>
        <w:rPr>
          <w:rFonts w:ascii="Arial" w:eastAsia="Times New Roman" w:hAnsi="Arial" w:cs="Arial"/>
          <w:b/>
          <w:sz w:val="28"/>
        </w:rPr>
        <w:t>об имуществе и обязательствах имущественного характера</w:t>
      </w:r>
      <w:r w:rsidR="00D20864">
        <w:rPr>
          <w:rFonts w:ascii="Arial" w:eastAsia="Times New Roman" w:hAnsi="Arial" w:cs="Arial"/>
          <w:b/>
          <w:sz w:val="28"/>
        </w:rPr>
        <w:t xml:space="preserve"> </w:t>
      </w:r>
      <w:r>
        <w:rPr>
          <w:rFonts w:ascii="Arial" w:eastAsia="Times New Roman" w:hAnsi="Arial" w:cs="Arial"/>
          <w:b/>
          <w:sz w:val="28"/>
        </w:rPr>
        <w:t>за отчетный период с 1 января по 31 декабря 2019 года</w:t>
      </w:r>
    </w:p>
    <w:p w:rsidR="004F74BD" w:rsidRPr="004F74BD" w:rsidRDefault="004F74BD" w:rsidP="004F74BD">
      <w:pPr>
        <w:tabs>
          <w:tab w:val="left" w:pos="7590"/>
          <w:tab w:val="right" w:pos="9355"/>
        </w:tabs>
        <w:spacing w:after="0" w:line="240" w:lineRule="auto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ab/>
      </w:r>
    </w:p>
    <w:p w:rsidR="004F74BD" w:rsidRDefault="004F74BD" w:rsidP="00D43502">
      <w:pPr>
        <w:tabs>
          <w:tab w:val="right" w:pos="935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43502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В соответствии с Указом Президента Российской Федерации от 17 апреля 2020г. № 272 «О представлении сведений </w:t>
      </w:r>
      <w:r w:rsidRPr="004F74BD">
        <w:rPr>
          <w:rFonts w:ascii="Arial" w:eastAsia="Times New Roman" w:hAnsi="Arial" w:cs="Arial"/>
          <w:sz w:val="24"/>
          <w:szCs w:val="24"/>
        </w:rPr>
        <w:t>о доходах, расходах,</w:t>
      </w:r>
      <w:r w:rsidR="00D435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об имуществе и </w:t>
      </w:r>
      <w:r w:rsidRPr="004F74BD">
        <w:rPr>
          <w:rFonts w:ascii="Arial" w:eastAsia="Times New Roman" w:hAnsi="Arial" w:cs="Arial"/>
          <w:sz w:val="24"/>
          <w:szCs w:val="24"/>
        </w:rPr>
        <w:t>обязательствах имущественного характера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F74BD">
        <w:rPr>
          <w:rFonts w:ascii="Arial" w:eastAsia="Times New Roman" w:hAnsi="Arial" w:cs="Arial"/>
          <w:sz w:val="24"/>
          <w:szCs w:val="24"/>
        </w:rPr>
        <w:t xml:space="preserve">за отчетный период с </w:t>
      </w:r>
      <w:r>
        <w:rPr>
          <w:rFonts w:ascii="Arial" w:eastAsia="Times New Roman" w:hAnsi="Arial" w:cs="Arial"/>
          <w:sz w:val="24"/>
          <w:szCs w:val="24"/>
        </w:rPr>
        <w:t xml:space="preserve">1 января по 31 декабря 2019 г.», постановлением Губернатора Курской области от 28.04.2020 № 131-gu «О мерах по реализации Указа Президента Российской Федерации от 17 апреля 2020 года № 272» администрация </w:t>
      </w:r>
      <w:r w:rsidR="00D20864">
        <w:rPr>
          <w:rFonts w:ascii="Arial" w:eastAsia="Times New Roman" w:hAnsi="Arial" w:cs="Arial"/>
          <w:sz w:val="24"/>
          <w:szCs w:val="24"/>
        </w:rPr>
        <w:t>Нижнегридинского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Большесолдатского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района ПОСТАНОВЛЯЕТ:</w:t>
      </w:r>
    </w:p>
    <w:p w:rsidR="004F74BD" w:rsidRDefault="004F74BD" w:rsidP="00D43502">
      <w:pPr>
        <w:tabs>
          <w:tab w:val="right" w:pos="9355"/>
        </w:tabs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D20864">
        <w:rPr>
          <w:rFonts w:ascii="Arial" w:eastAsia="Times New Roman" w:hAnsi="Arial" w:cs="Arial"/>
          <w:sz w:val="24"/>
          <w:szCs w:val="24"/>
        </w:rPr>
        <w:t>Продлить срок представления</w:t>
      </w:r>
      <w:r>
        <w:rPr>
          <w:rFonts w:ascii="Arial" w:eastAsia="Times New Roman" w:hAnsi="Arial" w:cs="Arial"/>
          <w:sz w:val="24"/>
          <w:szCs w:val="24"/>
        </w:rPr>
        <w:t xml:space="preserve"> сведени</w:t>
      </w:r>
      <w:r w:rsidR="00D20864">
        <w:rPr>
          <w:rFonts w:ascii="Arial" w:eastAsia="Times New Roman" w:hAnsi="Arial" w:cs="Arial"/>
          <w:sz w:val="24"/>
          <w:szCs w:val="24"/>
        </w:rPr>
        <w:t>й</w:t>
      </w:r>
      <w:r>
        <w:rPr>
          <w:rFonts w:ascii="Arial" w:eastAsia="Times New Roman" w:hAnsi="Arial" w:cs="Arial"/>
          <w:sz w:val="24"/>
          <w:szCs w:val="24"/>
        </w:rPr>
        <w:t xml:space="preserve"> о доходах, расходах, об имуществе и обязятельствах имущественного характера за отчетный период с 1 января по 31 декабря 2019 года, срок которых предусмотрен нормативными правовыми актами Администрации </w:t>
      </w:r>
      <w:r w:rsidR="00D20864">
        <w:rPr>
          <w:rFonts w:ascii="Arial" w:eastAsia="Times New Roman" w:hAnsi="Arial" w:cs="Arial"/>
          <w:sz w:val="24"/>
          <w:szCs w:val="24"/>
        </w:rPr>
        <w:t>Нижнегридинско</w:t>
      </w:r>
      <w:r>
        <w:rPr>
          <w:rFonts w:ascii="Arial" w:eastAsia="Times New Roman" w:hAnsi="Arial" w:cs="Arial"/>
          <w:sz w:val="24"/>
          <w:szCs w:val="24"/>
        </w:rPr>
        <w:t>го сельсовета Большесолдатского района Курской области</w:t>
      </w:r>
      <w:r w:rsidR="00D43502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 предоставляются до 1 августа 2020 г. включительно.</w:t>
      </w:r>
    </w:p>
    <w:p w:rsidR="004F74BD" w:rsidRDefault="004F74BD" w:rsidP="00D43502">
      <w:pPr>
        <w:tabs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 Настоящее постановление вступает в силу со дня его подписания.</w:t>
      </w:r>
      <w:r>
        <w:rPr>
          <w:rFonts w:ascii="Arial" w:hAnsi="Arial" w:cs="Arial"/>
          <w:sz w:val="24"/>
          <w:szCs w:val="24"/>
        </w:rPr>
        <w:tab/>
      </w:r>
    </w:p>
    <w:p w:rsidR="004F74BD" w:rsidRDefault="004F74BD" w:rsidP="00D43502">
      <w:pPr>
        <w:tabs>
          <w:tab w:val="left" w:pos="3000"/>
          <w:tab w:val="left" w:pos="783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4F74BD" w:rsidRDefault="004F74BD" w:rsidP="004F74B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74BD" w:rsidRDefault="004F74BD" w:rsidP="004F74B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D20864">
        <w:rPr>
          <w:rFonts w:ascii="Arial" w:eastAsia="Times New Roman" w:hAnsi="Arial" w:cs="Arial"/>
          <w:sz w:val="24"/>
          <w:szCs w:val="24"/>
        </w:rPr>
        <w:t>Нижнегридинск</w:t>
      </w:r>
      <w:r>
        <w:rPr>
          <w:rFonts w:ascii="Arial" w:eastAsia="Times New Roman" w:hAnsi="Arial" w:cs="Arial"/>
          <w:sz w:val="24"/>
          <w:szCs w:val="24"/>
        </w:rPr>
        <w:t>ого  сельсовета</w:t>
      </w:r>
    </w:p>
    <w:p w:rsidR="004F74BD" w:rsidRDefault="004F74BD" w:rsidP="004F74BD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Большесолдатского района                                                                       </w:t>
      </w:r>
      <w:r w:rsidR="00A20B9F">
        <w:rPr>
          <w:rFonts w:ascii="Arial" w:eastAsia="Times New Roman" w:hAnsi="Arial" w:cs="Arial"/>
          <w:sz w:val="24"/>
          <w:szCs w:val="24"/>
        </w:rPr>
        <w:t>Г.Н. Полунин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</w:p>
    <w:p w:rsidR="004F74BD" w:rsidRDefault="004F74BD" w:rsidP="004F74B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4F74BD" w:rsidRDefault="004F74BD" w:rsidP="004F74B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4F74BD" w:rsidRDefault="004F74BD" w:rsidP="004F74B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4F74BD" w:rsidRDefault="004F74BD" w:rsidP="004F74BD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F14127" w:rsidRDefault="00F14127"/>
    <w:p w:rsidR="004F74BD" w:rsidRDefault="004F74BD"/>
    <w:sectPr w:rsidR="004F74BD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4BD"/>
    <w:rsid w:val="004A0607"/>
    <w:rsid w:val="004C75C1"/>
    <w:rsid w:val="004F74BD"/>
    <w:rsid w:val="00564C37"/>
    <w:rsid w:val="00820A2D"/>
    <w:rsid w:val="00A20B9F"/>
    <w:rsid w:val="00B42F45"/>
    <w:rsid w:val="00B75FE6"/>
    <w:rsid w:val="00C60ACD"/>
    <w:rsid w:val="00D20864"/>
    <w:rsid w:val="00D43502"/>
    <w:rsid w:val="00F063AE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dcterms:created xsi:type="dcterms:W3CDTF">2020-06-04T08:13:00Z</dcterms:created>
  <dcterms:modified xsi:type="dcterms:W3CDTF">2020-06-04T07:49:00Z</dcterms:modified>
</cp:coreProperties>
</file>