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8A" w:rsidRDefault="00A01398" w:rsidP="00FF038A">
      <w:pPr>
        <w:tabs>
          <w:tab w:val="left" w:pos="709"/>
        </w:tabs>
        <w:suppressAutoHyphens/>
        <w:spacing w:after="0" w:line="276" w:lineRule="atLeast"/>
        <w:jc w:val="center"/>
        <w:rPr>
          <w:rFonts w:ascii="Arial" w:eastAsia="Times New Roman" w:hAnsi="Arial" w:cs="Arial"/>
          <w:b/>
          <w:kern w:val="1"/>
          <w:sz w:val="24"/>
          <w:szCs w:val="24"/>
          <w:u w:val="single"/>
          <w:lang w:eastAsia="zh-CN"/>
        </w:rPr>
      </w:pPr>
      <w:r>
        <w:rPr>
          <w:rFonts w:ascii="Arial" w:eastAsia="Times New Roman" w:hAnsi="Arial" w:cs="Arial"/>
          <w:b/>
          <w:kern w:val="1"/>
          <w:sz w:val="24"/>
          <w:szCs w:val="24"/>
          <w:lang w:eastAsia="zh-CN"/>
        </w:rPr>
        <w:t xml:space="preserve">                                                                                                                  </w:t>
      </w:r>
    </w:p>
    <w:p w:rsidR="00901F32" w:rsidRPr="00901F32" w:rsidRDefault="00901F32" w:rsidP="00901F32">
      <w:pPr>
        <w:spacing w:after="0" w:line="240" w:lineRule="atLeast"/>
        <w:jc w:val="center"/>
        <w:rPr>
          <w:rFonts w:ascii="Arial" w:hAnsi="Arial" w:cs="Arial"/>
          <w:b/>
          <w:bCs/>
          <w:sz w:val="28"/>
          <w:szCs w:val="28"/>
        </w:rPr>
      </w:pPr>
      <w:r w:rsidRPr="00901F32">
        <w:rPr>
          <w:rFonts w:ascii="Arial" w:hAnsi="Arial" w:cs="Arial"/>
          <w:b/>
          <w:bCs/>
          <w:sz w:val="28"/>
          <w:szCs w:val="28"/>
        </w:rPr>
        <w:t>АДМИНИСТРАЦИЯ</w:t>
      </w:r>
    </w:p>
    <w:p w:rsidR="00901F32" w:rsidRPr="00901F32" w:rsidRDefault="00901F32" w:rsidP="00901F32">
      <w:pPr>
        <w:spacing w:after="0" w:line="240" w:lineRule="atLeast"/>
        <w:jc w:val="center"/>
        <w:rPr>
          <w:rFonts w:ascii="Arial" w:hAnsi="Arial" w:cs="Arial"/>
          <w:b/>
          <w:bCs/>
          <w:sz w:val="28"/>
          <w:szCs w:val="28"/>
        </w:rPr>
      </w:pPr>
      <w:r w:rsidRPr="00901F32">
        <w:rPr>
          <w:rFonts w:ascii="Arial" w:hAnsi="Arial" w:cs="Arial"/>
          <w:b/>
          <w:bCs/>
          <w:sz w:val="28"/>
          <w:szCs w:val="28"/>
        </w:rPr>
        <w:t xml:space="preserve"> НИЖНЕГРИДИНСКОГО СЕЛЬСОВЕТА</w:t>
      </w:r>
    </w:p>
    <w:p w:rsidR="00901F32" w:rsidRPr="00901F32" w:rsidRDefault="00901F32" w:rsidP="00901F32">
      <w:pPr>
        <w:spacing w:after="0" w:line="240" w:lineRule="atLeast"/>
        <w:jc w:val="center"/>
        <w:rPr>
          <w:rFonts w:ascii="Arial" w:hAnsi="Arial" w:cs="Arial"/>
          <w:b/>
          <w:sz w:val="28"/>
          <w:szCs w:val="28"/>
        </w:rPr>
      </w:pPr>
      <w:r w:rsidRPr="00901F32">
        <w:rPr>
          <w:rFonts w:ascii="Arial" w:hAnsi="Arial" w:cs="Arial"/>
          <w:b/>
          <w:sz w:val="28"/>
          <w:szCs w:val="28"/>
        </w:rPr>
        <w:t>БОЛЬШЕСОЛДАТСКОГО РАЙОНА КУРСКОЙ ОБЛАСТИ</w:t>
      </w:r>
    </w:p>
    <w:p w:rsidR="00901F32" w:rsidRPr="00901F32" w:rsidRDefault="00901F32" w:rsidP="00901F32">
      <w:pPr>
        <w:jc w:val="center"/>
        <w:rPr>
          <w:rFonts w:ascii="Arial" w:hAnsi="Arial" w:cs="Arial"/>
          <w:b/>
          <w:sz w:val="32"/>
          <w:szCs w:val="32"/>
        </w:rPr>
      </w:pPr>
      <w:r w:rsidRPr="00901F32">
        <w:rPr>
          <w:rFonts w:ascii="Arial" w:hAnsi="Arial" w:cs="Arial"/>
          <w:b/>
          <w:sz w:val="32"/>
          <w:szCs w:val="32"/>
        </w:rPr>
        <w:t xml:space="preserve">       </w:t>
      </w:r>
    </w:p>
    <w:p w:rsidR="00901F32" w:rsidRPr="00901F32" w:rsidRDefault="00901F32" w:rsidP="00901F32">
      <w:pPr>
        <w:jc w:val="center"/>
        <w:rPr>
          <w:rFonts w:ascii="Arial" w:hAnsi="Arial" w:cs="Arial"/>
          <w:b/>
          <w:sz w:val="28"/>
          <w:szCs w:val="28"/>
        </w:rPr>
      </w:pPr>
      <w:r w:rsidRPr="00901F32">
        <w:rPr>
          <w:rFonts w:ascii="Arial" w:hAnsi="Arial" w:cs="Arial"/>
          <w:b/>
          <w:sz w:val="28"/>
          <w:szCs w:val="28"/>
        </w:rPr>
        <w:t>ПОСТАНОВЛЕНИЕ</w:t>
      </w:r>
    </w:p>
    <w:p w:rsidR="00901F32" w:rsidRPr="00901F32" w:rsidRDefault="00901F32" w:rsidP="00901F32">
      <w:pPr>
        <w:spacing w:after="0" w:line="240" w:lineRule="atLeast"/>
        <w:jc w:val="center"/>
        <w:rPr>
          <w:rFonts w:ascii="Arial" w:hAnsi="Arial" w:cs="Arial"/>
          <w:b/>
          <w:bCs/>
          <w:sz w:val="28"/>
          <w:szCs w:val="28"/>
          <w:u w:val="single"/>
        </w:rPr>
      </w:pPr>
      <w:r w:rsidRPr="00901F32">
        <w:rPr>
          <w:rFonts w:ascii="Arial" w:hAnsi="Arial" w:cs="Arial"/>
          <w:b/>
          <w:bCs/>
          <w:sz w:val="28"/>
          <w:szCs w:val="28"/>
          <w:u w:val="single"/>
        </w:rPr>
        <w:t>от 19.09.2017г. №74</w:t>
      </w:r>
    </w:p>
    <w:p w:rsidR="00901F32" w:rsidRPr="00901F32" w:rsidRDefault="00901F32" w:rsidP="00901F32">
      <w:pPr>
        <w:spacing w:after="0" w:line="240" w:lineRule="atLeast"/>
        <w:jc w:val="center"/>
        <w:rPr>
          <w:rFonts w:ascii="Arial" w:hAnsi="Arial" w:cs="Arial"/>
          <w:b/>
          <w:bCs/>
          <w:sz w:val="28"/>
          <w:szCs w:val="28"/>
        </w:rPr>
      </w:pPr>
      <w:r w:rsidRPr="00901F32">
        <w:rPr>
          <w:rFonts w:ascii="Arial" w:hAnsi="Arial" w:cs="Arial"/>
          <w:b/>
          <w:bCs/>
          <w:sz w:val="28"/>
          <w:szCs w:val="28"/>
        </w:rPr>
        <w:t>д. Нижнее Гридино</w:t>
      </w:r>
    </w:p>
    <w:p w:rsidR="00901F32" w:rsidRPr="00901F32" w:rsidRDefault="00901F32" w:rsidP="00901F32">
      <w:pPr>
        <w:spacing w:after="0" w:line="240" w:lineRule="auto"/>
        <w:jc w:val="center"/>
        <w:rPr>
          <w:rFonts w:ascii="Arial" w:hAnsi="Arial" w:cs="Arial"/>
          <w:b/>
          <w:sz w:val="32"/>
          <w:szCs w:val="32"/>
        </w:rPr>
      </w:pPr>
    </w:p>
    <w:p w:rsidR="00901F32" w:rsidRPr="00901F32" w:rsidRDefault="00901F32" w:rsidP="00901F32">
      <w:pPr>
        <w:spacing w:after="0" w:line="100" w:lineRule="atLeast"/>
        <w:jc w:val="center"/>
        <w:rPr>
          <w:rFonts w:ascii="Arial" w:hAnsi="Arial" w:cs="Arial"/>
          <w:b/>
          <w:bCs/>
          <w:sz w:val="24"/>
          <w:szCs w:val="24"/>
        </w:rPr>
      </w:pPr>
      <w:r w:rsidRPr="00901F32">
        <w:rPr>
          <w:rFonts w:ascii="Arial" w:hAnsi="Arial" w:cs="Arial"/>
          <w:b/>
          <w:sz w:val="24"/>
          <w:szCs w:val="24"/>
        </w:rPr>
        <w:t xml:space="preserve">Об утверждении административного регламента </w:t>
      </w:r>
      <w:r w:rsidRPr="00901F32">
        <w:rPr>
          <w:rFonts w:ascii="Arial" w:hAnsi="Arial" w:cs="Arial"/>
          <w:b/>
          <w:bCs/>
          <w:sz w:val="24"/>
          <w:szCs w:val="24"/>
        </w:rPr>
        <w:t>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Arial" w:hAnsi="Arial" w:cs="Arial"/>
          <w:b/>
          <w:bCs/>
          <w:sz w:val="24"/>
          <w:szCs w:val="24"/>
        </w:rPr>
        <w:t>.</w:t>
      </w:r>
    </w:p>
    <w:p w:rsidR="00901F32" w:rsidRPr="00901F32" w:rsidRDefault="00901F32" w:rsidP="00901F32">
      <w:pPr>
        <w:suppressAutoHyphens/>
        <w:spacing w:after="0" w:line="240" w:lineRule="auto"/>
        <w:jc w:val="center"/>
        <w:rPr>
          <w:rFonts w:ascii="Arial" w:hAnsi="Arial" w:cs="Arial"/>
          <w:color w:val="000000"/>
          <w:sz w:val="28"/>
          <w:szCs w:val="28"/>
        </w:rPr>
      </w:pPr>
    </w:p>
    <w:p w:rsidR="00901F32" w:rsidRPr="005168AB" w:rsidRDefault="00901F32" w:rsidP="005168AB">
      <w:pPr>
        <w:spacing w:after="0" w:line="360" w:lineRule="auto"/>
        <w:ind w:firstLine="709"/>
        <w:contextualSpacing/>
        <w:jc w:val="both"/>
        <w:rPr>
          <w:rFonts w:ascii="Arial" w:hAnsi="Arial" w:cs="Arial"/>
          <w:b/>
          <w:sz w:val="24"/>
          <w:szCs w:val="24"/>
        </w:rPr>
      </w:pPr>
      <w:r w:rsidRPr="005168AB">
        <w:rPr>
          <w:rFonts w:ascii="Arial" w:hAnsi="Arial" w:cs="Arial"/>
          <w:sz w:val="24"/>
          <w:szCs w:val="24"/>
        </w:rPr>
        <w:t xml:space="preserve">В соответствии с </w:t>
      </w:r>
      <w:r w:rsidRPr="005168AB">
        <w:rPr>
          <w:rFonts w:ascii="Arial" w:eastAsia="Batang" w:hAnsi="Arial" w:cs="Arial"/>
          <w:bCs/>
          <w:iCs/>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5168AB">
        <w:rPr>
          <w:rFonts w:ascii="Arial" w:hAnsi="Arial" w:cs="Arial"/>
          <w:sz w:val="24"/>
          <w:szCs w:val="24"/>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sidRPr="005168AB">
        <w:rPr>
          <w:rFonts w:ascii="Arial" w:hAnsi="Arial" w:cs="Arial"/>
          <w:b/>
          <w:sz w:val="24"/>
          <w:szCs w:val="24"/>
        </w:rPr>
        <w:t xml:space="preserve"> </w:t>
      </w:r>
      <w:r w:rsidRPr="005168AB">
        <w:rPr>
          <w:rFonts w:ascii="Arial" w:hAnsi="Arial" w:cs="Arial"/>
          <w:sz w:val="24"/>
          <w:szCs w:val="24"/>
        </w:rPr>
        <w:t>Администрация Нижнегридинского сельсовета Большесолдатского района</w:t>
      </w:r>
      <w:r w:rsidRPr="005168AB">
        <w:rPr>
          <w:rFonts w:ascii="Arial" w:hAnsi="Arial" w:cs="Arial"/>
          <w:b/>
          <w:sz w:val="24"/>
          <w:szCs w:val="24"/>
        </w:rPr>
        <w:t xml:space="preserve">      ПОСТАНОВЛЯЕТ:</w:t>
      </w:r>
    </w:p>
    <w:p w:rsidR="00901F32" w:rsidRPr="005168AB" w:rsidRDefault="00901F32" w:rsidP="005168AB">
      <w:pPr>
        <w:spacing w:after="0" w:line="360" w:lineRule="auto"/>
        <w:contextualSpacing/>
        <w:jc w:val="both"/>
        <w:rPr>
          <w:rFonts w:ascii="Arial" w:hAnsi="Arial" w:cs="Arial"/>
          <w:bCs/>
          <w:sz w:val="24"/>
          <w:szCs w:val="24"/>
        </w:rPr>
      </w:pPr>
      <w:r w:rsidRPr="005168AB">
        <w:rPr>
          <w:rFonts w:ascii="Arial" w:hAnsi="Arial" w:cs="Arial"/>
          <w:sz w:val="24"/>
          <w:szCs w:val="24"/>
        </w:rPr>
        <w:t xml:space="preserve">1. Утвердить прилагаемый Административный регламент </w:t>
      </w:r>
      <w:r w:rsidRPr="005168AB">
        <w:rPr>
          <w:rFonts w:ascii="Arial" w:hAnsi="Arial" w:cs="Arial"/>
          <w:bCs/>
          <w:sz w:val="24"/>
          <w:szCs w:val="24"/>
        </w:rPr>
        <w:t>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901F32" w:rsidRPr="005168AB" w:rsidRDefault="00901F32" w:rsidP="005168AB">
      <w:pPr>
        <w:spacing w:after="0" w:line="360" w:lineRule="auto"/>
        <w:ind w:firstLine="709"/>
        <w:contextualSpacing/>
        <w:jc w:val="both"/>
        <w:rPr>
          <w:rFonts w:ascii="Arial" w:hAnsi="Arial" w:cs="Arial"/>
          <w:sz w:val="24"/>
          <w:szCs w:val="24"/>
        </w:rPr>
      </w:pPr>
      <w:r w:rsidRPr="005168AB">
        <w:rPr>
          <w:rFonts w:ascii="Arial" w:hAnsi="Arial" w:cs="Arial"/>
          <w:sz w:val="24"/>
          <w:szCs w:val="24"/>
        </w:rPr>
        <w:t>2. Контроль за исполнением настоящего постановления оставляю за собой.</w:t>
      </w:r>
    </w:p>
    <w:p w:rsidR="00901F32" w:rsidRPr="005168AB" w:rsidRDefault="00901F32" w:rsidP="005168AB">
      <w:pPr>
        <w:pStyle w:val="af3"/>
        <w:spacing w:line="360" w:lineRule="auto"/>
        <w:ind w:firstLine="709"/>
        <w:contextualSpacing/>
        <w:jc w:val="both"/>
        <w:rPr>
          <w:rFonts w:ascii="Arial" w:hAnsi="Arial" w:cs="Arial"/>
          <w:sz w:val="24"/>
          <w:szCs w:val="24"/>
        </w:rPr>
      </w:pPr>
      <w:r w:rsidRPr="005168AB">
        <w:rPr>
          <w:rFonts w:ascii="Arial" w:hAnsi="Arial" w:cs="Arial"/>
          <w:sz w:val="24"/>
          <w:szCs w:val="24"/>
        </w:rPr>
        <w:t>3.Настоящее постановление вступает в силу со дня его подписания и подлежит размещению на официальном сайте Администрации Нижнегридинского сельсовета Большесолдатского района Курской области в сети Интернет.</w:t>
      </w:r>
    </w:p>
    <w:p w:rsidR="00CC666B" w:rsidRPr="00CC666B" w:rsidRDefault="00CC666B" w:rsidP="00CC666B">
      <w:pPr>
        <w:pStyle w:val="ConsPlusTitle"/>
        <w:outlineLvl w:val="0"/>
        <w:rPr>
          <w:rFonts w:ascii="Arial" w:hAnsi="Arial" w:cs="Arial"/>
          <w:sz w:val="24"/>
          <w:szCs w:val="24"/>
        </w:rPr>
      </w:pPr>
      <w:r w:rsidRPr="00CC666B">
        <w:rPr>
          <w:rFonts w:ascii="Arial" w:hAnsi="Arial" w:cs="Arial"/>
          <w:sz w:val="24"/>
          <w:szCs w:val="24"/>
        </w:rPr>
        <w:t>И.о. Главы Нижнегридинского сельсовета</w:t>
      </w:r>
    </w:p>
    <w:p w:rsidR="00CC666B" w:rsidRPr="00CC666B" w:rsidRDefault="00CC666B" w:rsidP="00CC666B">
      <w:pPr>
        <w:pStyle w:val="ConsPlusTitle"/>
        <w:outlineLvl w:val="0"/>
        <w:rPr>
          <w:rFonts w:ascii="Arial" w:hAnsi="Arial" w:cs="Arial"/>
          <w:sz w:val="24"/>
          <w:szCs w:val="24"/>
        </w:rPr>
      </w:pPr>
      <w:r w:rsidRPr="00CC666B">
        <w:rPr>
          <w:rFonts w:ascii="Arial" w:hAnsi="Arial" w:cs="Arial"/>
          <w:sz w:val="24"/>
          <w:szCs w:val="24"/>
        </w:rPr>
        <w:t>Большесолдатского района</w:t>
      </w:r>
    </w:p>
    <w:p w:rsidR="00CC666B" w:rsidRPr="00CC666B" w:rsidRDefault="00CC666B" w:rsidP="00CC666B">
      <w:pPr>
        <w:pStyle w:val="ConsPlusTitle"/>
        <w:outlineLvl w:val="0"/>
        <w:rPr>
          <w:rFonts w:ascii="Arial" w:hAnsi="Arial" w:cs="Arial"/>
          <w:sz w:val="24"/>
          <w:szCs w:val="24"/>
        </w:rPr>
      </w:pPr>
      <w:r w:rsidRPr="00CC666B">
        <w:rPr>
          <w:rFonts w:ascii="Arial" w:hAnsi="Arial" w:cs="Arial"/>
          <w:sz w:val="24"/>
          <w:szCs w:val="24"/>
        </w:rPr>
        <w:t>Зам. Главы администрации</w:t>
      </w:r>
    </w:p>
    <w:p w:rsidR="00CC666B" w:rsidRPr="00CC666B" w:rsidRDefault="00CC666B" w:rsidP="00CC666B">
      <w:pPr>
        <w:pStyle w:val="ConsPlusTitle"/>
        <w:outlineLvl w:val="0"/>
        <w:rPr>
          <w:rFonts w:ascii="Arial" w:hAnsi="Arial" w:cs="Arial"/>
          <w:sz w:val="24"/>
          <w:szCs w:val="24"/>
        </w:rPr>
      </w:pPr>
      <w:r w:rsidRPr="00CC666B">
        <w:rPr>
          <w:rFonts w:ascii="Arial" w:hAnsi="Arial" w:cs="Arial"/>
          <w:sz w:val="24"/>
          <w:szCs w:val="24"/>
        </w:rPr>
        <w:t>Нижнегридинского сельсовета</w:t>
      </w:r>
    </w:p>
    <w:p w:rsidR="00CC666B" w:rsidRPr="00CC666B" w:rsidRDefault="00CC666B" w:rsidP="00CC666B">
      <w:pPr>
        <w:pStyle w:val="ConsPlusTitle"/>
        <w:outlineLvl w:val="0"/>
        <w:rPr>
          <w:rFonts w:ascii="Arial" w:hAnsi="Arial" w:cs="Arial"/>
          <w:sz w:val="24"/>
          <w:szCs w:val="24"/>
        </w:rPr>
      </w:pPr>
      <w:r w:rsidRPr="00CC666B">
        <w:rPr>
          <w:rFonts w:ascii="Arial" w:hAnsi="Arial" w:cs="Arial"/>
          <w:sz w:val="24"/>
          <w:szCs w:val="24"/>
        </w:rPr>
        <w:t>Большесолдатского района                                                                С.В. Гридина</w:t>
      </w:r>
    </w:p>
    <w:p w:rsidR="00901F32" w:rsidRPr="005168AB" w:rsidRDefault="00901F32" w:rsidP="005168AB">
      <w:pPr>
        <w:pStyle w:val="af3"/>
        <w:spacing w:line="360" w:lineRule="auto"/>
        <w:contextualSpacing/>
        <w:jc w:val="both"/>
        <w:rPr>
          <w:rFonts w:ascii="Arial" w:hAnsi="Arial" w:cs="Arial"/>
          <w:sz w:val="24"/>
          <w:szCs w:val="24"/>
        </w:rPr>
      </w:pPr>
    </w:p>
    <w:p w:rsidR="00901F32" w:rsidRPr="005168AB" w:rsidRDefault="00901F32" w:rsidP="00CC666B">
      <w:pPr>
        <w:pStyle w:val="af3"/>
        <w:spacing w:line="360" w:lineRule="auto"/>
        <w:contextualSpacing/>
        <w:jc w:val="both"/>
        <w:rPr>
          <w:rFonts w:ascii="Arial" w:hAnsi="Arial" w:cs="Arial"/>
          <w:sz w:val="24"/>
          <w:szCs w:val="24"/>
        </w:rPr>
      </w:pPr>
      <w:r w:rsidRPr="005168AB">
        <w:rPr>
          <w:rFonts w:ascii="Arial" w:hAnsi="Arial" w:cs="Arial"/>
          <w:sz w:val="24"/>
          <w:szCs w:val="24"/>
        </w:rPr>
        <w:lastRenderedPageBreak/>
        <w:t xml:space="preserve"> </w:t>
      </w:r>
    </w:p>
    <w:p w:rsidR="00901F32" w:rsidRPr="005168AB" w:rsidRDefault="00901F32" w:rsidP="00901F32">
      <w:pPr>
        <w:spacing w:after="0"/>
        <w:ind w:left="4820"/>
        <w:jc w:val="center"/>
        <w:rPr>
          <w:rFonts w:ascii="Arial" w:hAnsi="Arial" w:cs="Arial"/>
          <w:sz w:val="24"/>
          <w:szCs w:val="24"/>
        </w:rPr>
      </w:pPr>
    </w:p>
    <w:p w:rsidR="00901F32" w:rsidRDefault="00901F32" w:rsidP="00901F32">
      <w:pPr>
        <w:spacing w:after="0"/>
        <w:ind w:left="4820"/>
        <w:jc w:val="center"/>
        <w:rPr>
          <w:rFonts w:ascii="Times New Roman" w:hAnsi="Times New Roman" w:cs="Times New Roman"/>
          <w:sz w:val="24"/>
          <w:szCs w:val="24"/>
        </w:rPr>
      </w:pPr>
    </w:p>
    <w:p w:rsidR="00901F32" w:rsidRDefault="00901F32" w:rsidP="00901F32">
      <w:pPr>
        <w:spacing w:after="0"/>
        <w:ind w:left="4820"/>
        <w:jc w:val="center"/>
        <w:rPr>
          <w:rFonts w:ascii="Times New Roman" w:hAnsi="Times New Roman" w:cs="Times New Roman"/>
          <w:sz w:val="28"/>
          <w:szCs w:val="28"/>
        </w:rPr>
      </w:pPr>
    </w:p>
    <w:p w:rsidR="00FF038A" w:rsidRPr="00FF038A" w:rsidRDefault="00FF038A" w:rsidP="00FF038A">
      <w:pPr>
        <w:tabs>
          <w:tab w:val="left" w:pos="709"/>
        </w:tabs>
        <w:suppressAutoHyphens/>
        <w:spacing w:after="0" w:line="276" w:lineRule="atLeast"/>
        <w:jc w:val="right"/>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УТВЕРЖДЁН</w:t>
      </w:r>
    </w:p>
    <w:p w:rsidR="008A71A6" w:rsidRDefault="00FF038A" w:rsidP="00FF038A">
      <w:pPr>
        <w:tabs>
          <w:tab w:val="left" w:pos="709"/>
        </w:tabs>
        <w:suppressAutoHyphens/>
        <w:spacing w:after="0" w:line="276" w:lineRule="atLeast"/>
        <w:jc w:val="right"/>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Пост</w:t>
      </w:r>
      <w:r w:rsidR="00753B96">
        <w:rPr>
          <w:rFonts w:ascii="Arial" w:eastAsia="Times New Roman" w:hAnsi="Arial" w:cs="Arial"/>
          <w:kern w:val="1"/>
          <w:sz w:val="24"/>
          <w:szCs w:val="24"/>
          <w:lang w:eastAsia="zh-CN"/>
        </w:rPr>
        <w:t xml:space="preserve">ановлением Администрации </w:t>
      </w:r>
    </w:p>
    <w:p w:rsidR="00FF038A" w:rsidRPr="00FF038A" w:rsidRDefault="00647DD5" w:rsidP="00FF038A">
      <w:pPr>
        <w:tabs>
          <w:tab w:val="left" w:pos="709"/>
        </w:tabs>
        <w:suppressAutoHyphens/>
        <w:spacing w:after="0" w:line="276" w:lineRule="atLeast"/>
        <w:jc w:val="right"/>
        <w:rPr>
          <w:rFonts w:ascii="Arial" w:eastAsia="Times New Roman" w:hAnsi="Arial" w:cs="Arial"/>
          <w:kern w:val="1"/>
          <w:sz w:val="24"/>
          <w:szCs w:val="24"/>
          <w:lang w:eastAsia="zh-CN"/>
        </w:rPr>
      </w:pPr>
      <w:r>
        <w:rPr>
          <w:rFonts w:ascii="Arial" w:eastAsia="Times New Roman" w:hAnsi="Arial" w:cs="Arial"/>
          <w:kern w:val="1"/>
          <w:sz w:val="24"/>
          <w:szCs w:val="24"/>
          <w:lang w:eastAsia="zh-CN"/>
        </w:rPr>
        <w:t>Нижнегридинского</w:t>
      </w:r>
      <w:r w:rsidR="00FF038A" w:rsidRPr="00FF038A">
        <w:rPr>
          <w:rFonts w:ascii="Arial" w:eastAsia="Times New Roman" w:hAnsi="Arial" w:cs="Arial"/>
          <w:kern w:val="1"/>
          <w:sz w:val="24"/>
          <w:szCs w:val="24"/>
          <w:lang w:eastAsia="zh-CN"/>
        </w:rPr>
        <w:t xml:space="preserve"> сельсовета </w:t>
      </w:r>
    </w:p>
    <w:p w:rsidR="00FF038A" w:rsidRPr="00FF038A" w:rsidRDefault="00753B96" w:rsidP="00FF038A">
      <w:pPr>
        <w:tabs>
          <w:tab w:val="left" w:pos="709"/>
        </w:tabs>
        <w:suppressAutoHyphens/>
        <w:spacing w:after="0" w:line="276" w:lineRule="atLeast"/>
        <w:jc w:val="right"/>
        <w:rPr>
          <w:rFonts w:ascii="Arial" w:eastAsia="Times New Roman" w:hAnsi="Arial" w:cs="Arial"/>
          <w:kern w:val="1"/>
          <w:sz w:val="24"/>
          <w:szCs w:val="24"/>
          <w:lang w:eastAsia="zh-CN"/>
        </w:rPr>
      </w:pPr>
      <w:r>
        <w:rPr>
          <w:rFonts w:ascii="Arial" w:eastAsia="Times New Roman" w:hAnsi="Arial" w:cs="Arial"/>
          <w:kern w:val="1"/>
          <w:sz w:val="24"/>
          <w:szCs w:val="24"/>
          <w:lang w:eastAsia="zh-CN"/>
        </w:rPr>
        <w:t>Большесолдат</w:t>
      </w:r>
      <w:r w:rsidR="00FF038A" w:rsidRPr="00FF038A">
        <w:rPr>
          <w:rFonts w:ascii="Arial" w:eastAsia="Times New Roman" w:hAnsi="Arial" w:cs="Arial"/>
          <w:kern w:val="1"/>
          <w:sz w:val="24"/>
          <w:szCs w:val="24"/>
          <w:lang w:eastAsia="zh-CN"/>
        </w:rPr>
        <w:t>ского района Курской области</w:t>
      </w:r>
    </w:p>
    <w:p w:rsidR="00FF038A" w:rsidRPr="00FF038A" w:rsidRDefault="008A71A6" w:rsidP="00FF038A">
      <w:pPr>
        <w:tabs>
          <w:tab w:val="left" w:pos="709"/>
        </w:tabs>
        <w:suppressAutoHyphens/>
        <w:spacing w:after="0" w:line="276" w:lineRule="atLeast"/>
        <w:ind w:left="4820"/>
        <w:jc w:val="right"/>
        <w:rPr>
          <w:rFonts w:ascii="Arial" w:eastAsia="Times New Roman" w:hAnsi="Arial" w:cs="Arial"/>
          <w:kern w:val="1"/>
          <w:sz w:val="24"/>
          <w:szCs w:val="24"/>
          <w:lang w:eastAsia="zh-CN"/>
        </w:rPr>
      </w:pPr>
      <w:r>
        <w:rPr>
          <w:rFonts w:ascii="Arial" w:eastAsia="Times New Roman" w:hAnsi="Arial" w:cs="Arial"/>
          <w:kern w:val="1"/>
          <w:sz w:val="24"/>
          <w:szCs w:val="24"/>
          <w:lang w:eastAsia="zh-CN"/>
        </w:rPr>
        <w:t>от 19.09.2017</w:t>
      </w:r>
      <w:r w:rsidR="00FF038A" w:rsidRPr="00FF038A">
        <w:rPr>
          <w:rFonts w:ascii="Arial" w:eastAsia="Times New Roman" w:hAnsi="Arial" w:cs="Arial"/>
          <w:kern w:val="1"/>
          <w:sz w:val="24"/>
          <w:szCs w:val="24"/>
          <w:lang w:eastAsia="zh-CN"/>
        </w:rPr>
        <w:t xml:space="preserve"> г. №</w:t>
      </w:r>
      <w:r>
        <w:rPr>
          <w:rFonts w:ascii="Arial" w:eastAsia="Times New Roman" w:hAnsi="Arial" w:cs="Arial"/>
          <w:kern w:val="1"/>
          <w:sz w:val="24"/>
          <w:szCs w:val="24"/>
          <w:lang w:eastAsia="zh-CN"/>
        </w:rPr>
        <w:t>7</w:t>
      </w:r>
      <w:r w:rsidR="00D70E81">
        <w:rPr>
          <w:rFonts w:ascii="Arial" w:eastAsia="Times New Roman" w:hAnsi="Arial" w:cs="Arial"/>
          <w:kern w:val="1"/>
          <w:sz w:val="24"/>
          <w:szCs w:val="24"/>
          <w:lang w:eastAsia="zh-CN"/>
        </w:rPr>
        <w:t>4</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p>
    <w:p w:rsidR="001D63A2" w:rsidRPr="00901F32" w:rsidRDefault="00FF038A" w:rsidP="00FB08FE">
      <w:pPr>
        <w:tabs>
          <w:tab w:val="left" w:pos="709"/>
        </w:tabs>
        <w:suppressAutoHyphens/>
        <w:spacing w:after="0" w:line="100" w:lineRule="atLeast"/>
        <w:jc w:val="center"/>
        <w:rPr>
          <w:rFonts w:ascii="Arial" w:eastAsia="Times New Roman" w:hAnsi="Arial" w:cs="Arial"/>
          <w:b/>
          <w:bCs/>
          <w:kern w:val="1"/>
          <w:sz w:val="28"/>
          <w:szCs w:val="28"/>
          <w:lang w:eastAsia="zh-CN"/>
        </w:rPr>
      </w:pPr>
      <w:r w:rsidRPr="00901F32">
        <w:rPr>
          <w:rFonts w:ascii="Arial" w:eastAsia="Times New Roman" w:hAnsi="Arial" w:cs="Arial"/>
          <w:b/>
          <w:bCs/>
          <w:kern w:val="1"/>
          <w:sz w:val="28"/>
          <w:szCs w:val="28"/>
          <w:lang w:eastAsia="zh-CN"/>
        </w:rPr>
        <w:t>АДМИНИСТРАТИВНЫЙ РЕГЛАМЕНТ</w:t>
      </w:r>
      <w:r w:rsidR="00E26231" w:rsidRPr="00901F32">
        <w:rPr>
          <w:rFonts w:ascii="Arial" w:eastAsia="Times New Roman" w:hAnsi="Arial" w:cs="Arial"/>
          <w:b/>
          <w:bCs/>
          <w:kern w:val="1"/>
          <w:sz w:val="28"/>
          <w:szCs w:val="28"/>
          <w:lang w:eastAsia="zh-CN"/>
        </w:rPr>
        <w:t xml:space="preserve"> </w:t>
      </w:r>
    </w:p>
    <w:p w:rsidR="00FF038A" w:rsidRPr="00901F32" w:rsidRDefault="00E26231" w:rsidP="00FB08FE">
      <w:pPr>
        <w:tabs>
          <w:tab w:val="left" w:pos="709"/>
        </w:tabs>
        <w:suppressAutoHyphens/>
        <w:spacing w:after="0" w:line="100" w:lineRule="atLeast"/>
        <w:jc w:val="center"/>
        <w:rPr>
          <w:rFonts w:ascii="Arial" w:eastAsia="Times New Roman" w:hAnsi="Arial" w:cs="Arial"/>
          <w:b/>
          <w:bCs/>
          <w:kern w:val="1"/>
          <w:sz w:val="28"/>
          <w:szCs w:val="28"/>
          <w:lang w:eastAsia="zh-CN"/>
        </w:rPr>
      </w:pPr>
      <w:r w:rsidRPr="00901F32">
        <w:rPr>
          <w:rFonts w:ascii="Arial" w:eastAsia="Times New Roman" w:hAnsi="Arial" w:cs="Arial"/>
          <w:b/>
          <w:bCs/>
          <w:kern w:val="1"/>
          <w:sz w:val="28"/>
          <w:szCs w:val="28"/>
          <w:lang w:eastAsia="zh-CN"/>
        </w:rPr>
        <w:t xml:space="preserve">Администрации </w:t>
      </w:r>
      <w:r w:rsidR="001D63A2" w:rsidRPr="00901F32">
        <w:rPr>
          <w:rFonts w:ascii="Arial" w:eastAsia="Times New Roman" w:hAnsi="Arial" w:cs="Arial"/>
          <w:b/>
          <w:bCs/>
          <w:kern w:val="1"/>
          <w:sz w:val="28"/>
          <w:szCs w:val="28"/>
          <w:lang w:eastAsia="zh-CN"/>
        </w:rPr>
        <w:t>Нижнегридинского</w:t>
      </w:r>
      <w:r w:rsidRPr="00901F32">
        <w:rPr>
          <w:rFonts w:ascii="Arial" w:eastAsia="Times New Roman" w:hAnsi="Arial" w:cs="Arial"/>
          <w:b/>
          <w:bCs/>
          <w:kern w:val="1"/>
          <w:sz w:val="28"/>
          <w:szCs w:val="28"/>
          <w:lang w:eastAsia="zh-CN"/>
        </w:rPr>
        <w:t xml:space="preserve">  сельсовета</w:t>
      </w:r>
      <w:r w:rsidR="00FB08FE" w:rsidRPr="00901F32">
        <w:rPr>
          <w:rFonts w:ascii="Arial" w:eastAsia="Times New Roman" w:hAnsi="Arial" w:cs="Arial"/>
          <w:b/>
          <w:bCs/>
          <w:kern w:val="1"/>
          <w:sz w:val="28"/>
          <w:szCs w:val="28"/>
          <w:lang w:eastAsia="zh-CN"/>
        </w:rPr>
        <w:t xml:space="preserve"> Большесолдасткого района Курской области </w:t>
      </w:r>
      <w:r w:rsidRPr="00901F32">
        <w:rPr>
          <w:rFonts w:ascii="Arial" w:eastAsia="Times New Roman" w:hAnsi="Arial" w:cs="Arial"/>
          <w:b/>
          <w:bCs/>
          <w:kern w:val="1"/>
          <w:sz w:val="28"/>
          <w:szCs w:val="28"/>
          <w:lang w:eastAsia="zh-CN"/>
        </w:rPr>
        <w:t xml:space="preserve"> по</w:t>
      </w:r>
      <w:r w:rsidR="00FB08FE" w:rsidRPr="00901F32">
        <w:rPr>
          <w:rFonts w:ascii="Arial" w:eastAsia="Times New Roman" w:hAnsi="Arial" w:cs="Arial"/>
          <w:b/>
          <w:bCs/>
          <w:kern w:val="1"/>
          <w:sz w:val="28"/>
          <w:szCs w:val="28"/>
          <w:lang w:eastAsia="zh-CN"/>
        </w:rPr>
        <w:t xml:space="preserve"> </w:t>
      </w:r>
      <w:r w:rsidRPr="00901F32">
        <w:rPr>
          <w:rFonts w:ascii="Arial" w:eastAsia="Times New Roman" w:hAnsi="Arial" w:cs="Arial"/>
          <w:b/>
          <w:bCs/>
          <w:kern w:val="1"/>
          <w:sz w:val="28"/>
          <w:szCs w:val="28"/>
          <w:lang w:eastAsia="zh-CN"/>
        </w:rPr>
        <w:t>предоставлению</w:t>
      </w:r>
      <w:r w:rsidR="00FF038A" w:rsidRPr="00901F32">
        <w:rPr>
          <w:rFonts w:ascii="Arial" w:eastAsia="Times New Roman" w:hAnsi="Arial" w:cs="Arial"/>
          <w:b/>
          <w:bCs/>
          <w:kern w:val="1"/>
          <w:sz w:val="28"/>
          <w:szCs w:val="28"/>
          <w:lang w:eastAsia="zh-CN"/>
        </w:rPr>
        <w:t xml:space="preserve"> муниципальной услуги </w:t>
      </w:r>
      <w:r w:rsidR="00FB08FE" w:rsidRPr="00901F32">
        <w:rPr>
          <w:rFonts w:ascii="Arial" w:eastAsia="Times New Roman" w:hAnsi="Arial" w:cs="Arial"/>
          <w:b/>
          <w:bCs/>
          <w:kern w:val="1"/>
          <w:sz w:val="28"/>
          <w:szCs w:val="28"/>
          <w:lang w:eastAsia="zh-CN"/>
        </w:rPr>
        <w:t xml:space="preserve"> </w:t>
      </w:r>
      <w:r w:rsidR="00FF038A" w:rsidRPr="00901F32">
        <w:rPr>
          <w:rFonts w:ascii="Arial" w:eastAsia="Times New Roman" w:hAnsi="Arial" w:cs="Arial"/>
          <w:b/>
          <w:bCs/>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s>
        <w:suppressAutoHyphens/>
        <w:spacing w:after="0" w:line="100" w:lineRule="atLeast"/>
        <w:jc w:val="center"/>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jc w:val="center"/>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1. Общие положения</w:t>
      </w:r>
    </w:p>
    <w:p w:rsidR="00FF038A" w:rsidRPr="00FF038A" w:rsidRDefault="00FF038A" w:rsidP="00FF038A">
      <w:pPr>
        <w:tabs>
          <w:tab w:val="left" w:pos="709"/>
        </w:tabs>
        <w:suppressAutoHyphens/>
        <w:spacing w:after="0" w:line="100" w:lineRule="atLeast"/>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1.1. Предмет регулирования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suppressAutoHyphens/>
        <w:spacing w:after="0" w:line="240" w:lineRule="auto"/>
        <w:ind w:left="709"/>
        <w:jc w:val="both"/>
        <w:rPr>
          <w:rFonts w:ascii="Arial" w:eastAsia="Calibri" w:hAnsi="Arial" w:cs="Arial"/>
          <w:b/>
          <w:sz w:val="24"/>
          <w:szCs w:val="24"/>
          <w:lang w:eastAsia="zh-CN"/>
        </w:rPr>
      </w:pPr>
      <w:r w:rsidRPr="00FF038A">
        <w:rPr>
          <w:rFonts w:ascii="Arial" w:eastAsia="Calibri" w:hAnsi="Arial" w:cs="Arial"/>
          <w:b/>
          <w:sz w:val="24"/>
          <w:szCs w:val="24"/>
          <w:lang w:eastAsia="zh-CN"/>
        </w:rPr>
        <w:t>1.2.Круг заявителей</w:t>
      </w:r>
    </w:p>
    <w:p w:rsidR="00FF038A" w:rsidRPr="00FF038A" w:rsidRDefault="00FF038A" w:rsidP="00FF038A">
      <w:pPr>
        <w:spacing w:after="0" w:line="240" w:lineRule="auto"/>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            Заявителями муниципальной услуги являются физические или юридические лица либо их уполномоченные представители. </w:t>
      </w:r>
    </w:p>
    <w:p w:rsidR="00FF038A" w:rsidRPr="00FF038A" w:rsidRDefault="00FF038A" w:rsidP="00FF038A">
      <w:pPr>
        <w:suppressAutoHyphens/>
        <w:spacing w:after="0" w:line="240" w:lineRule="auto"/>
        <w:ind w:left="709"/>
        <w:jc w:val="both"/>
        <w:rPr>
          <w:rFonts w:ascii="Arial" w:eastAsia="Calibri" w:hAnsi="Arial" w:cs="Arial"/>
          <w:b/>
          <w:sz w:val="24"/>
          <w:szCs w:val="24"/>
          <w:lang w:eastAsia="zh-CN"/>
        </w:rPr>
      </w:pPr>
    </w:p>
    <w:p w:rsidR="00FF038A" w:rsidRPr="00FF038A" w:rsidRDefault="00FF038A" w:rsidP="00FF038A">
      <w:pPr>
        <w:suppressAutoHyphens/>
        <w:spacing w:after="0" w:line="240" w:lineRule="auto"/>
        <w:ind w:left="709"/>
        <w:jc w:val="both"/>
        <w:rPr>
          <w:rFonts w:ascii="Arial" w:eastAsia="Calibri" w:hAnsi="Arial" w:cs="Arial"/>
          <w:b/>
          <w:sz w:val="24"/>
          <w:szCs w:val="24"/>
          <w:lang w:eastAsia="zh-CN"/>
        </w:rPr>
      </w:pPr>
      <w:r w:rsidRPr="00FF038A">
        <w:rPr>
          <w:rFonts w:ascii="Arial" w:eastAsia="Calibri" w:hAnsi="Arial" w:cs="Arial"/>
          <w:b/>
          <w:sz w:val="24"/>
          <w:szCs w:val="24"/>
          <w:lang w:eastAsia="zh-CN"/>
        </w:rPr>
        <w:t>1.2.Требования к порядку информирования о предоставлении</w:t>
      </w:r>
    </w:p>
    <w:p w:rsidR="00FF038A" w:rsidRPr="00FF038A" w:rsidRDefault="00FF038A" w:rsidP="00FF038A">
      <w:pPr>
        <w:suppressAutoHyphens/>
        <w:spacing w:after="0" w:line="240" w:lineRule="auto"/>
        <w:ind w:firstLine="709"/>
        <w:jc w:val="both"/>
        <w:rPr>
          <w:rFonts w:ascii="Arial" w:eastAsia="Calibri" w:hAnsi="Arial" w:cs="Arial"/>
          <w:b/>
          <w:sz w:val="24"/>
          <w:szCs w:val="24"/>
          <w:lang w:eastAsia="zh-CN"/>
        </w:rPr>
      </w:pPr>
      <w:r w:rsidRPr="00FF038A">
        <w:rPr>
          <w:rFonts w:ascii="Arial" w:eastAsia="Calibri" w:hAnsi="Arial" w:cs="Arial"/>
          <w:b/>
          <w:sz w:val="24"/>
          <w:szCs w:val="24"/>
          <w:lang w:eastAsia="zh-CN"/>
        </w:rPr>
        <w:t>муниципальной услуги</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1.3.1. Информация о месте нахождения и графике работы Администрации</w:t>
      </w:r>
      <w:r w:rsidR="00753B96">
        <w:rPr>
          <w:rFonts w:ascii="Arial" w:eastAsia="Times New Roman" w:hAnsi="Arial" w:cs="Arial"/>
          <w:bCs/>
          <w:sz w:val="24"/>
          <w:szCs w:val="24"/>
        </w:rPr>
        <w:t xml:space="preserve"> сельсовета</w:t>
      </w:r>
      <w:r w:rsidRPr="00FF038A">
        <w:rPr>
          <w:rFonts w:ascii="Arial" w:eastAsia="Times New Roman" w:hAnsi="Arial" w:cs="Arial"/>
          <w:bCs/>
          <w:sz w:val="24"/>
          <w:szCs w:val="24"/>
        </w:rPr>
        <w:t>,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w:t>
      </w:r>
      <w:r w:rsidR="00753B96">
        <w:rPr>
          <w:rFonts w:ascii="Arial" w:eastAsia="Times New Roman" w:hAnsi="Arial" w:cs="Arial"/>
          <w:bCs/>
          <w:sz w:val="24"/>
          <w:szCs w:val="24"/>
        </w:rPr>
        <w:t>униципальных услуг» по Большесолдат</w:t>
      </w:r>
      <w:r w:rsidRPr="00FF038A">
        <w:rPr>
          <w:rFonts w:ascii="Arial" w:eastAsia="Times New Roman" w:hAnsi="Arial" w:cs="Arial"/>
          <w:bCs/>
          <w:sz w:val="24"/>
          <w:szCs w:val="24"/>
        </w:rPr>
        <w:t>скому  району (далее МФЦ).</w:t>
      </w:r>
    </w:p>
    <w:p w:rsidR="00753B96"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Администрация </w:t>
      </w:r>
      <w:r w:rsidR="00753B96">
        <w:rPr>
          <w:rFonts w:ascii="Arial" w:eastAsia="Times New Roman" w:hAnsi="Arial" w:cs="Arial"/>
          <w:bCs/>
          <w:sz w:val="24"/>
          <w:szCs w:val="24"/>
        </w:rPr>
        <w:t xml:space="preserve"> сельсовета </w:t>
      </w:r>
      <w:r w:rsidRPr="00FF038A">
        <w:rPr>
          <w:rFonts w:ascii="Arial" w:eastAsia="Times New Roman" w:hAnsi="Arial" w:cs="Arial"/>
          <w:bCs/>
          <w:sz w:val="24"/>
          <w:szCs w:val="24"/>
        </w:rPr>
        <w:t xml:space="preserve">расположена по адресу: Курская область, </w:t>
      </w:r>
      <w:r w:rsidR="00753B96">
        <w:rPr>
          <w:rFonts w:ascii="Arial" w:eastAsia="Times New Roman" w:hAnsi="Arial" w:cs="Arial"/>
          <w:bCs/>
          <w:sz w:val="24"/>
          <w:szCs w:val="24"/>
        </w:rPr>
        <w:t xml:space="preserve">Большесолдасткий район, </w:t>
      </w:r>
      <w:r w:rsidR="001D63A2">
        <w:rPr>
          <w:rFonts w:ascii="Arial" w:eastAsia="Times New Roman" w:hAnsi="Arial" w:cs="Arial"/>
          <w:bCs/>
          <w:sz w:val="24"/>
          <w:szCs w:val="24"/>
        </w:rPr>
        <w:t>д. Нижнее Гридино</w:t>
      </w:r>
      <w:r w:rsidR="00753B96">
        <w:rPr>
          <w:rFonts w:ascii="Arial" w:eastAsia="Times New Roman" w:hAnsi="Arial" w:cs="Arial"/>
          <w:bCs/>
          <w:sz w:val="24"/>
          <w:szCs w:val="24"/>
        </w:rPr>
        <w:t>, ул.</w:t>
      </w:r>
      <w:r w:rsidR="001D63A2">
        <w:rPr>
          <w:rFonts w:ascii="Arial" w:eastAsia="Times New Roman" w:hAnsi="Arial" w:cs="Arial"/>
          <w:bCs/>
          <w:sz w:val="24"/>
          <w:szCs w:val="24"/>
        </w:rPr>
        <w:t>Центральная</w:t>
      </w:r>
      <w:r w:rsidR="00753B96">
        <w:rPr>
          <w:rFonts w:ascii="Arial" w:eastAsia="Times New Roman" w:hAnsi="Arial" w:cs="Arial"/>
          <w:bCs/>
          <w:sz w:val="24"/>
          <w:szCs w:val="24"/>
        </w:rPr>
        <w:t>, д.</w:t>
      </w:r>
      <w:r w:rsidR="001D63A2">
        <w:rPr>
          <w:rFonts w:ascii="Arial" w:eastAsia="Times New Roman" w:hAnsi="Arial" w:cs="Arial"/>
          <w:bCs/>
          <w:sz w:val="24"/>
          <w:szCs w:val="24"/>
        </w:rPr>
        <w:t>2</w:t>
      </w:r>
      <w:r w:rsidR="00753B96">
        <w:rPr>
          <w:rFonts w:ascii="Arial" w:eastAsia="Times New Roman" w:hAnsi="Arial" w:cs="Arial"/>
          <w:bCs/>
          <w:sz w:val="24"/>
          <w:szCs w:val="24"/>
        </w:rPr>
        <w:t>.</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График работы:</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приемные дни: ежедневно - с 9.00 ч. до 17.00 ч.</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перерыв - с 13.00 ч. до 14.00 ч.;</w:t>
      </w:r>
    </w:p>
    <w:p w:rsid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выходные дни – суббота, воскресенье.</w:t>
      </w:r>
    </w:p>
    <w:p w:rsidR="001D63A2" w:rsidRPr="00FF038A" w:rsidRDefault="001D63A2" w:rsidP="00FF038A">
      <w:pPr>
        <w:spacing w:after="0" w:line="240" w:lineRule="auto"/>
        <w:ind w:firstLine="709"/>
        <w:jc w:val="both"/>
        <w:outlineLvl w:val="1"/>
        <w:rPr>
          <w:rFonts w:ascii="Arial" w:eastAsia="Times New Roman" w:hAnsi="Arial" w:cs="Arial"/>
          <w:bCs/>
          <w:sz w:val="24"/>
          <w:szCs w:val="24"/>
        </w:rPr>
      </w:pP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Межмуниципальный отдел по Беловскому, Большесолдатскому и Суджанскому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с.Большое Солдатское, ул. Мира д.6</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График работы: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понедельник с 10:00 до 17:00часов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lastRenderedPageBreak/>
        <w:t>вторник         с 11:00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среда              с 9:30 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четверг          с 11:00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пятница         с 9:30 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суббота          с 10:00 до 15:00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Выходные дни - воскресенье</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График работы:</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понедельник – прием не ведется;</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вторник  с 8:00 до 17:00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среда  с 9:00 до 18:00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четверг с 9:00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пятница с 9:00 до 16:00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суббота с 9:00до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Выходные дни  - суббота, воскресенье.   </w:t>
      </w:r>
    </w:p>
    <w:p w:rsidR="00753B96" w:rsidRPr="00F11A7B" w:rsidRDefault="00753B96" w:rsidP="00753B96">
      <w:pPr>
        <w:tabs>
          <w:tab w:val="left" w:pos="709"/>
        </w:tabs>
        <w:spacing w:after="0" w:line="240" w:lineRule="auto"/>
        <w:jc w:val="both"/>
        <w:rPr>
          <w:rFonts w:ascii="Arial" w:eastAsia="Arial" w:hAnsi="Arial" w:cs="Arial"/>
          <w:kern w:val="2"/>
          <w:sz w:val="24"/>
          <w:szCs w:val="24"/>
        </w:rPr>
      </w:pPr>
      <w:r w:rsidRPr="00F11A7B">
        <w:rPr>
          <w:rFonts w:ascii="Arial" w:eastAsia="Arial" w:hAnsi="Arial" w:cs="Arial"/>
          <w:kern w:val="2"/>
          <w:sz w:val="24"/>
          <w:szCs w:val="24"/>
        </w:rPr>
        <w:t xml:space="preserve">           Филиал ОБУ «МФЦ» Большесолдатского  района </w:t>
      </w:r>
      <w:r w:rsidRPr="00F11A7B">
        <w:rPr>
          <w:rFonts w:ascii="Arial" w:eastAsia="Arial" w:hAnsi="Arial" w:cs="Arial"/>
          <w:kern w:val="2"/>
          <w:sz w:val="24"/>
          <w:szCs w:val="24"/>
          <w:lang w:eastAsia="zh-CN"/>
        </w:rPr>
        <w:t>(далее - МФЦ) расположено по адресу</w:t>
      </w:r>
      <w:r w:rsidRPr="00F11A7B">
        <w:rPr>
          <w:rFonts w:ascii="Arial" w:eastAsia="Arial" w:hAnsi="Arial" w:cs="Arial"/>
          <w:kern w:val="2"/>
          <w:sz w:val="24"/>
          <w:szCs w:val="24"/>
        </w:rPr>
        <w:t>: Курская область, Большесолдатский район, с.Большое Солдатское, ул. Олимпийская, д.1а.</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График работы: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понедельник -  пятница – с 8.00 до 16.00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Выходной день: суббота, воскресенье.</w:t>
      </w:r>
    </w:p>
    <w:p w:rsidR="00753B96" w:rsidRPr="00F11A7B" w:rsidRDefault="00753B96" w:rsidP="00753B96">
      <w:pPr>
        <w:spacing w:after="0" w:line="240" w:lineRule="auto"/>
        <w:jc w:val="both"/>
        <w:outlineLvl w:val="1"/>
        <w:rPr>
          <w:rFonts w:ascii="Arial" w:eastAsia="Times New Roman" w:hAnsi="Arial" w:cs="Arial"/>
          <w:bCs/>
          <w:sz w:val="24"/>
          <w:szCs w:val="24"/>
        </w:rPr>
      </w:pPr>
      <w:r>
        <w:rPr>
          <w:rFonts w:ascii="Arial" w:eastAsia="Arial" w:hAnsi="Arial" w:cs="Arial"/>
          <w:kern w:val="2"/>
          <w:sz w:val="24"/>
          <w:szCs w:val="24"/>
        </w:rPr>
        <w:t xml:space="preserve">           </w:t>
      </w:r>
      <w:r w:rsidRPr="00F11A7B">
        <w:rPr>
          <w:rFonts w:ascii="Arial" w:eastAsia="Arial" w:hAnsi="Arial" w:cs="Arial"/>
          <w:kern w:val="2"/>
          <w:sz w:val="24"/>
          <w:szCs w:val="24"/>
        </w:rPr>
        <w:t xml:space="preserve"> </w:t>
      </w:r>
      <w:r w:rsidR="00FF038A" w:rsidRPr="00FF038A">
        <w:rPr>
          <w:rFonts w:ascii="Arial" w:eastAsia="Times New Roman" w:hAnsi="Arial" w:cs="Arial"/>
          <w:bCs/>
          <w:sz w:val="24"/>
          <w:szCs w:val="24"/>
        </w:rPr>
        <w:t>1.3.2. </w:t>
      </w:r>
      <w:r w:rsidRPr="00F11A7B">
        <w:rPr>
          <w:rFonts w:ascii="Arial" w:eastAsia="Times New Roman" w:hAnsi="Arial" w:cs="Arial"/>
          <w:bCs/>
          <w:sz w:val="24"/>
          <w:szCs w:val="24"/>
        </w:rPr>
        <w:t>.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753B96" w:rsidRPr="00F11A7B" w:rsidRDefault="00753B96" w:rsidP="00753B96">
      <w:pPr>
        <w:tabs>
          <w:tab w:val="left" w:pos="709"/>
        </w:tabs>
        <w:spacing w:after="0" w:line="240" w:lineRule="auto"/>
        <w:jc w:val="both"/>
        <w:rPr>
          <w:rFonts w:ascii="Arial" w:eastAsia="Arial" w:hAnsi="Arial" w:cs="Arial"/>
          <w:kern w:val="2"/>
          <w:sz w:val="28"/>
          <w:szCs w:val="28"/>
        </w:rPr>
      </w:pPr>
      <w:r w:rsidRPr="00F11A7B">
        <w:rPr>
          <w:rFonts w:ascii="Arial" w:eastAsia="Times New Roman" w:hAnsi="Arial" w:cs="Arial"/>
          <w:bCs/>
          <w:sz w:val="24"/>
          <w:szCs w:val="24"/>
        </w:rPr>
        <w:t xml:space="preserve">           Телефон </w:t>
      </w:r>
      <w:r w:rsidRPr="00F11A7B">
        <w:rPr>
          <w:rFonts w:ascii="Arial" w:eastAsia="Arial" w:hAnsi="Arial" w:cs="Arial"/>
          <w:kern w:val="2"/>
          <w:sz w:val="24"/>
          <w:szCs w:val="24"/>
        </w:rPr>
        <w:t xml:space="preserve">Администрации  </w:t>
      </w:r>
      <w:r w:rsidR="00B651D6">
        <w:rPr>
          <w:rFonts w:ascii="Arial" w:eastAsia="Arial" w:hAnsi="Arial" w:cs="Arial"/>
          <w:kern w:val="2"/>
          <w:sz w:val="24"/>
          <w:szCs w:val="24"/>
        </w:rPr>
        <w:t>Нижнегридинского</w:t>
      </w:r>
      <w:r w:rsidRPr="00F11A7B">
        <w:rPr>
          <w:rFonts w:ascii="Arial" w:eastAsia="Arial" w:hAnsi="Arial" w:cs="Arial"/>
          <w:kern w:val="2"/>
          <w:sz w:val="24"/>
          <w:szCs w:val="24"/>
        </w:rPr>
        <w:t xml:space="preserve"> сельсовета: 8-47136-2-2</w:t>
      </w:r>
      <w:r w:rsidR="001D63A2">
        <w:rPr>
          <w:rFonts w:ascii="Arial" w:eastAsia="Arial" w:hAnsi="Arial" w:cs="Arial"/>
          <w:kern w:val="2"/>
          <w:sz w:val="24"/>
          <w:szCs w:val="24"/>
        </w:rPr>
        <w:t>1</w:t>
      </w:r>
      <w:r w:rsidRPr="00F11A7B">
        <w:rPr>
          <w:rFonts w:ascii="Arial" w:eastAsia="Arial" w:hAnsi="Arial" w:cs="Arial"/>
          <w:kern w:val="2"/>
          <w:sz w:val="24"/>
          <w:szCs w:val="24"/>
        </w:rPr>
        <w:t>-</w:t>
      </w:r>
      <w:r w:rsidR="001D63A2">
        <w:rPr>
          <w:rFonts w:ascii="Arial" w:eastAsia="Arial" w:hAnsi="Arial" w:cs="Arial"/>
          <w:kern w:val="2"/>
          <w:sz w:val="24"/>
          <w:szCs w:val="24"/>
        </w:rPr>
        <w:t>2</w:t>
      </w:r>
      <w:r w:rsidRPr="00F11A7B">
        <w:rPr>
          <w:rFonts w:ascii="Arial" w:eastAsia="Arial" w:hAnsi="Arial" w:cs="Arial"/>
          <w:kern w:val="2"/>
          <w:sz w:val="24"/>
          <w:szCs w:val="24"/>
        </w:rPr>
        <w:t>4</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Телефон Межмуниципальный отдел по Беловскому, Большесолдатскому и Суджанскому району управление федеральной службы государственной регистрации кадастра и картографии по Курской области: 8-47143-2-28-92; 89065745741.</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753B96" w:rsidRPr="00F11A7B" w:rsidRDefault="00753B96" w:rsidP="00753B96">
      <w:pPr>
        <w:tabs>
          <w:tab w:val="left" w:pos="709"/>
        </w:tabs>
        <w:spacing w:after="0" w:line="240" w:lineRule="auto"/>
        <w:jc w:val="both"/>
        <w:rPr>
          <w:rFonts w:ascii="Arial" w:eastAsia="Arial" w:hAnsi="Arial" w:cs="Arial"/>
          <w:kern w:val="2"/>
          <w:sz w:val="24"/>
          <w:szCs w:val="24"/>
        </w:rPr>
      </w:pPr>
      <w:r w:rsidRPr="00F11A7B">
        <w:rPr>
          <w:rFonts w:ascii="Arial" w:eastAsia="Times New Roman" w:hAnsi="Arial" w:cs="Arial"/>
          <w:bCs/>
          <w:sz w:val="24"/>
          <w:szCs w:val="24"/>
        </w:rPr>
        <w:t xml:space="preserve">           Телефон МФЦ</w:t>
      </w:r>
      <w:r w:rsidRPr="00F11A7B">
        <w:rPr>
          <w:rFonts w:ascii="Arial" w:eastAsia="Arial" w:hAnsi="Arial" w:cs="Arial"/>
          <w:kern w:val="2"/>
          <w:sz w:val="28"/>
          <w:szCs w:val="28"/>
        </w:rPr>
        <w:t xml:space="preserve">: </w:t>
      </w:r>
      <w:r w:rsidRPr="00F11A7B">
        <w:rPr>
          <w:rFonts w:ascii="Arial" w:eastAsia="Arial" w:hAnsi="Arial" w:cs="Arial"/>
          <w:kern w:val="2"/>
          <w:sz w:val="24"/>
          <w:szCs w:val="24"/>
        </w:rPr>
        <w:t>8-47136-2-50-31</w:t>
      </w:r>
    </w:p>
    <w:p w:rsidR="00753B96" w:rsidRPr="00F11A7B" w:rsidRDefault="00FF038A" w:rsidP="00753B96">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1.3.3. </w:t>
      </w:r>
      <w:r w:rsidR="00753B96" w:rsidRPr="00F11A7B">
        <w:rPr>
          <w:rFonts w:ascii="Arial" w:eastAsia="Times New Roman" w:hAnsi="Arial" w:cs="Arial"/>
          <w:bCs/>
          <w:sz w:val="24"/>
          <w:szCs w:val="24"/>
        </w:rPr>
        <w:t>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53B96" w:rsidRPr="001D63A2" w:rsidRDefault="00753B96" w:rsidP="00753B96">
      <w:pPr>
        <w:spacing w:after="0" w:line="240" w:lineRule="auto"/>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           Официальный сайт Администрации сельсовета:</w:t>
      </w:r>
      <w:r w:rsidRPr="00F11A7B">
        <w:rPr>
          <w:rFonts w:ascii="Arial" w:hAnsi="Arial" w:cs="Arial"/>
          <w:kern w:val="1"/>
          <w:sz w:val="24"/>
          <w:szCs w:val="24"/>
        </w:rPr>
        <w:t xml:space="preserve"> </w:t>
      </w:r>
      <w:r w:rsidR="008A71A6" w:rsidRPr="008A71A6">
        <w:rPr>
          <w:rFonts w:ascii="Arial" w:hAnsi="Arial" w:cs="Arial"/>
          <w:kern w:val="1"/>
          <w:sz w:val="24"/>
          <w:szCs w:val="24"/>
        </w:rPr>
        <w:t>http://n-grid.ru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Адрес электронной почты Администрации:  </w:t>
      </w:r>
      <w:r w:rsidR="001D63A2" w:rsidRPr="001D63A2">
        <w:rPr>
          <w:rFonts w:ascii="Arial" w:eastAsia="Times New Roman" w:hAnsi="Arial" w:cs="Arial"/>
          <w:bCs/>
          <w:sz w:val="24"/>
          <w:szCs w:val="24"/>
        </w:rPr>
        <w:t>n.gridino.sovet@mail.ru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официального сайта МФЦ www.mfc-kursk.ru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электронной почты МФЦ 4602@mfc-kursk.ru</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lastRenderedPageBreak/>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FF038A">
        <w:rPr>
          <w:rFonts w:ascii="Arial" w:eastAsia="Calibri" w:hAnsi="Arial" w:cs="Arial"/>
          <w:sz w:val="24"/>
          <w:szCs w:val="24"/>
        </w:rPr>
        <w:t>(</w:t>
      </w:r>
      <w:r w:rsidRPr="00FF038A">
        <w:rPr>
          <w:rFonts w:ascii="Arial" w:eastAsia="Calibri" w:hAnsi="Arial" w:cs="Arial"/>
          <w:sz w:val="24"/>
          <w:szCs w:val="24"/>
          <w:lang w:val="en-US"/>
        </w:rPr>
        <w:t>www</w:t>
      </w:r>
      <w:r w:rsidRPr="00FF038A">
        <w:rPr>
          <w:rFonts w:ascii="Arial" w:eastAsia="Calibri" w:hAnsi="Arial" w:cs="Arial"/>
          <w:sz w:val="24"/>
          <w:szCs w:val="24"/>
        </w:rPr>
        <w:t>.</w:t>
      </w:r>
      <w:r w:rsidRPr="00FF038A">
        <w:rPr>
          <w:rFonts w:ascii="Arial" w:eastAsia="Calibri" w:hAnsi="Arial" w:cs="Arial"/>
          <w:sz w:val="24"/>
          <w:szCs w:val="24"/>
          <w:lang w:val="en-US"/>
        </w:rPr>
        <w:t>gosuslugi</w:t>
      </w:r>
      <w:r w:rsidRPr="00FF038A">
        <w:rPr>
          <w:rFonts w:ascii="Arial" w:eastAsia="Calibri" w:hAnsi="Arial" w:cs="Arial"/>
          <w:sz w:val="24"/>
          <w:szCs w:val="24"/>
        </w:rPr>
        <w:t>.</w:t>
      </w:r>
      <w:r w:rsidRPr="00FF038A">
        <w:rPr>
          <w:rFonts w:ascii="Arial" w:eastAsia="Calibri" w:hAnsi="Arial" w:cs="Arial"/>
          <w:sz w:val="24"/>
          <w:szCs w:val="24"/>
          <w:lang w:val="en-US"/>
        </w:rPr>
        <w:t>ru</w:t>
      </w:r>
      <w:r w:rsidRPr="00FF038A">
        <w:rPr>
          <w:rFonts w:ascii="Arial" w:eastAsia="Calibri" w:hAnsi="Arial" w:cs="Arial"/>
          <w:sz w:val="24"/>
          <w:szCs w:val="24"/>
        </w:rPr>
        <w:t>)»</w:t>
      </w:r>
      <w:r w:rsidRPr="00FF038A">
        <w:rPr>
          <w:rFonts w:ascii="Arial" w:eastAsia="Calibri" w:hAnsi="Arial" w:cs="Arial"/>
          <w:bCs/>
          <w:sz w:val="24"/>
          <w:szCs w:val="24"/>
        </w:rPr>
        <w:t xml:space="preserve">, региональной информационной системы «Портал государственных и муниципальных услуг (функций) Курской области» </w:t>
      </w:r>
      <w:r w:rsidRPr="00FF038A">
        <w:rPr>
          <w:rFonts w:ascii="Arial" w:eastAsia="Calibri" w:hAnsi="Arial" w:cs="Arial"/>
          <w:sz w:val="24"/>
          <w:szCs w:val="24"/>
        </w:rPr>
        <w:t>(http://</w:t>
      </w:r>
      <w:r w:rsidRPr="00FF038A">
        <w:rPr>
          <w:rFonts w:ascii="Arial" w:eastAsia="Calibri" w:hAnsi="Arial" w:cs="Arial"/>
          <w:sz w:val="24"/>
          <w:szCs w:val="24"/>
          <w:lang w:val="en-US"/>
        </w:rPr>
        <w:t>r</w:t>
      </w:r>
      <w:r w:rsidRPr="00FF038A">
        <w:rPr>
          <w:rFonts w:ascii="Arial" w:eastAsia="Calibri" w:hAnsi="Arial" w:cs="Arial"/>
          <w:sz w:val="24"/>
          <w:szCs w:val="24"/>
        </w:rPr>
        <w:t>pgu.rkursk.ru)</w:t>
      </w:r>
      <w:r w:rsidRPr="00FF038A">
        <w:rPr>
          <w:rFonts w:ascii="Arial" w:eastAsia="Calibri" w:hAnsi="Arial" w:cs="Arial"/>
          <w:bCs/>
          <w:sz w:val="24"/>
          <w:szCs w:val="24"/>
        </w:rPr>
        <w:t>.</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личном обращении заявителя;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письменном обращении заявителя;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при обращении заявителя посредством телефонной связи;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через официальный сайт и электронную почту, указанные в п. 1.3.3. Административного регламента.</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На информационных стендах Администрации</w:t>
      </w:r>
      <w:r w:rsidR="00753B96">
        <w:rPr>
          <w:rFonts w:ascii="Arial" w:eastAsia="Calibri" w:hAnsi="Arial" w:cs="Arial"/>
          <w:bCs/>
          <w:sz w:val="24"/>
          <w:szCs w:val="24"/>
        </w:rPr>
        <w:t xml:space="preserve"> сельсовета</w:t>
      </w:r>
      <w:r w:rsidRPr="00FF038A">
        <w:rPr>
          <w:rFonts w:ascii="Arial" w:eastAsia="Calibri" w:hAnsi="Arial" w:cs="Arial"/>
          <w:bCs/>
          <w:sz w:val="24"/>
          <w:szCs w:val="24"/>
        </w:rPr>
        <w:t>, МФЦ размещается следующая информация: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формы документов для заполнения, образцы заполнения документов;</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оснований для отказа в предоставлении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сроки предоставления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порядок обжалования решений и действий (бездействия) должностных лиц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 ответственных за предоставление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В информационно-телекоммуникационной сети «Интернет» на официальном сайте Администрации</w:t>
      </w:r>
      <w:r w:rsidR="00753B96">
        <w:rPr>
          <w:rFonts w:ascii="Arial" w:eastAsia="Calibri" w:hAnsi="Arial" w:cs="Arial"/>
          <w:bCs/>
          <w:sz w:val="24"/>
          <w:szCs w:val="24"/>
        </w:rPr>
        <w:t xml:space="preserve"> сельсовета</w:t>
      </w:r>
      <w:r w:rsidRPr="00FF038A">
        <w:rPr>
          <w:rFonts w:ascii="Arial" w:eastAsia="Calibri" w:hAnsi="Arial" w:cs="Arial"/>
          <w:bCs/>
          <w:sz w:val="24"/>
          <w:szCs w:val="24"/>
        </w:rPr>
        <w:t>,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lastRenderedPageBreak/>
        <w:t xml:space="preserve">- полное наименование и почтовый адрес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 справочные телефоны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 по которым можно получить консультацию по порядку предоставления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адреса электронной почты Администрации</w:t>
      </w:r>
      <w:r w:rsidR="00753B96">
        <w:rPr>
          <w:rFonts w:ascii="Arial" w:eastAsia="Calibri" w:hAnsi="Arial" w:cs="Arial"/>
          <w:bCs/>
          <w:sz w:val="24"/>
          <w:szCs w:val="24"/>
        </w:rPr>
        <w:t xml:space="preserve"> сельсовета </w:t>
      </w:r>
      <w:r w:rsidRPr="00FF038A">
        <w:rPr>
          <w:rFonts w:ascii="Arial" w:eastAsia="Calibri" w:hAnsi="Arial" w:cs="Arial"/>
          <w:bCs/>
          <w:sz w:val="24"/>
          <w:szCs w:val="24"/>
        </w:rPr>
        <w:t xml:space="preserve"> и МФЦ;</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текст административного регламента;</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FF038A" w:rsidRPr="00FF038A" w:rsidRDefault="00FF038A" w:rsidP="00FF038A">
      <w:pPr>
        <w:spacing w:after="0" w:line="240" w:lineRule="auto"/>
        <w:ind w:firstLine="709"/>
        <w:rPr>
          <w:rFonts w:ascii="Arial" w:eastAsia="Calibri" w:hAnsi="Arial" w:cs="Arial"/>
          <w:bCs/>
          <w:color w:val="FF0000"/>
          <w:sz w:val="24"/>
          <w:szCs w:val="24"/>
        </w:rPr>
      </w:pPr>
      <w:r w:rsidRPr="00FF038A">
        <w:rPr>
          <w:rFonts w:ascii="Arial" w:eastAsia="Times New Roman" w:hAnsi="Arial" w:cs="Arial"/>
          <w:b/>
          <w:bCs/>
          <w:kern w:val="1"/>
          <w:sz w:val="24"/>
          <w:szCs w:val="24"/>
          <w:lang w:eastAsia="zh-CN"/>
        </w:rPr>
        <w:t>2. Стандарт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 Наименование услуг</w:t>
      </w:r>
      <w:r w:rsidR="00FC7346">
        <w:rPr>
          <w:rFonts w:ascii="Arial" w:eastAsia="Times New Roman" w:hAnsi="Arial" w:cs="Arial"/>
          <w:b/>
          <w:bCs/>
          <w:kern w:val="1"/>
          <w:sz w:val="24"/>
          <w:szCs w:val="24"/>
          <w:lang w:eastAsia="zh-CN"/>
        </w:rPr>
        <w:t>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1"/>
          <w:sz w:val="24"/>
          <w:szCs w:val="24"/>
          <w:lang w:eastAsia="zh-CN"/>
        </w:rPr>
        <w:tab/>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FF038A">
        <w:rPr>
          <w:rFonts w:ascii="Arial" w:eastAsia="Times New Roman" w:hAnsi="Arial" w:cs="Arial"/>
          <w:kern w:val="1"/>
          <w:sz w:val="24"/>
          <w:szCs w:val="24"/>
          <w:lang w:eastAsia="zh-CN"/>
        </w:rPr>
        <w:t>.</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2.2. Наименование органа местного самоуправления, предоставляющего услугу</w:t>
      </w:r>
    </w:p>
    <w:p w:rsidR="00FF038A" w:rsidRPr="00FF038A" w:rsidRDefault="00FF038A" w:rsidP="00FF038A">
      <w:pPr>
        <w:shd w:val="clear" w:color="auto" w:fill="FFFFFF"/>
        <w:tabs>
          <w:tab w:val="left" w:pos="709"/>
        </w:tabs>
        <w:suppressAutoHyphens/>
        <w:spacing w:after="0" w:line="276" w:lineRule="atLeast"/>
        <w:ind w:firstLine="720"/>
        <w:jc w:val="both"/>
        <w:rPr>
          <w:rFonts w:ascii="Arial" w:eastAsia="Times New Roman" w:hAnsi="Arial" w:cs="Arial"/>
          <w:bCs/>
          <w:iCs/>
          <w:sz w:val="24"/>
          <w:szCs w:val="24"/>
          <w:lang w:eastAsia="ru-RU"/>
        </w:rPr>
      </w:pPr>
      <w:r w:rsidRPr="00FF038A">
        <w:rPr>
          <w:rFonts w:ascii="Arial" w:eastAsia="Times New Roman" w:hAnsi="Arial" w:cs="Arial"/>
          <w:kern w:val="1"/>
          <w:sz w:val="24"/>
          <w:szCs w:val="24"/>
          <w:lang w:eastAsia="zh-CN"/>
        </w:rPr>
        <w:t xml:space="preserve">2.2.1. </w:t>
      </w:r>
      <w:r w:rsidRPr="00FF038A">
        <w:rPr>
          <w:rFonts w:ascii="Arial" w:eastAsia="Times New Roman" w:hAnsi="Arial" w:cs="Arial"/>
          <w:bCs/>
          <w:iCs/>
          <w:color w:val="00000A"/>
          <w:sz w:val="24"/>
          <w:szCs w:val="24"/>
          <w:lang w:eastAsia="ru-RU"/>
        </w:rPr>
        <w:t>Муниципальная услуга предоставляется Администрацией</w:t>
      </w:r>
      <w:r w:rsidR="00FC7346">
        <w:rPr>
          <w:rFonts w:ascii="Arial" w:eastAsia="Times New Roman" w:hAnsi="Arial" w:cs="Arial"/>
          <w:bCs/>
          <w:iCs/>
          <w:color w:val="00000A"/>
          <w:sz w:val="24"/>
          <w:szCs w:val="24"/>
          <w:lang w:eastAsia="ru-RU"/>
        </w:rPr>
        <w:t xml:space="preserve"> </w:t>
      </w:r>
      <w:r w:rsidR="001D63A2">
        <w:rPr>
          <w:rFonts w:ascii="Arial" w:eastAsia="Times New Roman" w:hAnsi="Arial" w:cs="Arial"/>
          <w:bCs/>
          <w:iCs/>
          <w:color w:val="00000A"/>
          <w:sz w:val="24"/>
          <w:szCs w:val="24"/>
          <w:lang w:eastAsia="ru-RU"/>
        </w:rPr>
        <w:t>Нижнегридинского</w:t>
      </w:r>
      <w:r w:rsidR="00FC7346">
        <w:rPr>
          <w:rFonts w:ascii="Arial" w:eastAsia="Times New Roman" w:hAnsi="Arial" w:cs="Arial"/>
          <w:bCs/>
          <w:iCs/>
          <w:color w:val="00000A"/>
          <w:sz w:val="24"/>
          <w:szCs w:val="24"/>
          <w:lang w:eastAsia="ru-RU"/>
        </w:rPr>
        <w:t xml:space="preserve">  сельсовета  Большесолдатского </w:t>
      </w:r>
      <w:r w:rsidRPr="00FF038A">
        <w:rPr>
          <w:rFonts w:ascii="Arial" w:eastAsia="Times New Roman" w:hAnsi="Arial" w:cs="Arial"/>
          <w:bCs/>
          <w:iCs/>
          <w:sz w:val="24"/>
          <w:szCs w:val="24"/>
          <w:lang w:eastAsia="ru-RU"/>
        </w:rPr>
        <w:t xml:space="preserve">района Курской области. </w:t>
      </w:r>
    </w:p>
    <w:p w:rsidR="00FF038A" w:rsidRPr="00FF038A" w:rsidRDefault="00FF038A" w:rsidP="00FF038A">
      <w:pPr>
        <w:shd w:val="clear" w:color="auto" w:fill="FFFFFF"/>
        <w:tabs>
          <w:tab w:val="left" w:pos="709"/>
        </w:tabs>
        <w:suppressAutoHyphens/>
        <w:spacing w:before="28" w:after="28" w:line="276"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2.2.2. Наименование учреждений, организаций, принимающих участие в оказании услуги:</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ОБУ «МФЦ»;</w:t>
      </w:r>
    </w:p>
    <w:p w:rsidR="00FF038A" w:rsidRPr="00FF038A" w:rsidRDefault="00FC7346" w:rsidP="00FF038A">
      <w:pPr>
        <w:widowControl w:val="0"/>
        <w:tabs>
          <w:tab w:val="left" w:pos="709"/>
        </w:tabs>
        <w:suppressAutoHyphens/>
        <w:spacing w:after="0" w:line="100" w:lineRule="atLeast"/>
        <w:jc w:val="both"/>
        <w:rPr>
          <w:rFonts w:ascii="Arial" w:eastAsia="Arial" w:hAnsi="Arial" w:cs="Arial"/>
          <w:kern w:val="2"/>
          <w:sz w:val="24"/>
          <w:szCs w:val="24"/>
          <w:lang w:eastAsia="zh-CN"/>
        </w:rPr>
      </w:pPr>
      <w:r>
        <w:rPr>
          <w:rFonts w:ascii="Arial" w:eastAsia="Arial" w:hAnsi="Arial" w:cs="Arial"/>
          <w:kern w:val="2"/>
          <w:sz w:val="24"/>
          <w:szCs w:val="24"/>
          <w:lang w:eastAsia="zh-CN"/>
        </w:rPr>
        <w:tab/>
        <w:t>-</w:t>
      </w:r>
      <w:r w:rsidR="00FF038A" w:rsidRPr="00FF038A">
        <w:rPr>
          <w:rFonts w:ascii="Arial" w:eastAsia="Arial" w:hAnsi="Arial" w:cs="Arial"/>
          <w:kern w:val="2"/>
          <w:sz w:val="24"/>
          <w:szCs w:val="24"/>
          <w:lang w:eastAsia="zh-CN"/>
        </w:rPr>
        <w:t>Управление Федеральной службы государственной регистрации, кадастра и картографии по Курской области;</w:t>
      </w:r>
    </w:p>
    <w:p w:rsidR="00FF038A" w:rsidRPr="00FF038A" w:rsidRDefault="00FF038A" w:rsidP="00FF038A">
      <w:pPr>
        <w:widowControl w:val="0"/>
        <w:tabs>
          <w:tab w:val="left" w:pos="709"/>
        </w:tabs>
        <w:suppressAutoHyphens/>
        <w:spacing w:after="0" w:line="100" w:lineRule="atLeast"/>
        <w:jc w:val="both"/>
        <w:rPr>
          <w:rFonts w:ascii="Arial" w:eastAsia="Arial" w:hAnsi="Arial" w:cs="Arial"/>
          <w:kern w:val="2"/>
          <w:sz w:val="24"/>
          <w:szCs w:val="24"/>
          <w:lang w:eastAsia="zh-CN"/>
        </w:rPr>
      </w:pPr>
      <w:r w:rsidRPr="00FF038A">
        <w:rPr>
          <w:rFonts w:ascii="Arial" w:eastAsia="Arial" w:hAnsi="Arial" w:cs="Arial"/>
          <w:kern w:val="2"/>
          <w:sz w:val="24"/>
          <w:szCs w:val="24"/>
          <w:lang w:eastAsia="zh-CN"/>
        </w:rPr>
        <w:tab/>
        <w:t>- Филиал ФГБУ «ФКП Росреестра по Курской области»;</w:t>
      </w:r>
    </w:p>
    <w:p w:rsidR="00FF038A" w:rsidRPr="00FF038A" w:rsidRDefault="00FF038A" w:rsidP="00FF038A">
      <w:pPr>
        <w:widowControl w:val="0"/>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2"/>
          <w:sz w:val="24"/>
          <w:szCs w:val="24"/>
          <w:lang w:eastAsia="zh-CN"/>
        </w:rPr>
        <w:tab/>
        <w:t>- Управление Федеральной налоговой службы по Курской области.</w:t>
      </w:r>
      <w:r w:rsidRPr="00FF038A">
        <w:rPr>
          <w:rFonts w:ascii="Arial" w:eastAsia="Times New Roman" w:hAnsi="Arial" w:cs="Arial"/>
          <w:kern w:val="1"/>
          <w:sz w:val="24"/>
          <w:szCs w:val="24"/>
          <w:lang w:eastAsia="zh-CN"/>
        </w:rPr>
        <w:tab/>
      </w:r>
    </w:p>
    <w:p w:rsidR="00FF038A" w:rsidRPr="00FF038A" w:rsidRDefault="00FF038A" w:rsidP="00FF038A">
      <w:pPr>
        <w:widowControl w:val="0"/>
        <w:tabs>
          <w:tab w:val="left" w:pos="709"/>
        </w:tabs>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2.3. Описание результата предоставления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2.3.1. Результатом предоставления муниципальной услуги является:</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договор безвозмездного пользования земельного участка;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решение Администрации сельсовета о предоставлении земельного участка в постоянное (бессрочное) пользование;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уведомление об отказе в предоставлении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2.4. Срок предоставления услуги</w:t>
      </w:r>
    </w:p>
    <w:p w:rsidR="00FF038A" w:rsidRPr="00FF038A" w:rsidRDefault="00FF038A" w:rsidP="00FF038A">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FF038A" w:rsidRPr="00FF038A" w:rsidRDefault="00FF038A" w:rsidP="00FF038A">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lastRenderedPageBreak/>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2.5. Перечень нормативных правовых актов, регулирующих отношения, возникающие в связи с предоставлением услуги</w:t>
      </w:r>
    </w:p>
    <w:p w:rsidR="00FF038A" w:rsidRPr="00FF038A" w:rsidRDefault="00FF038A" w:rsidP="00FF038A">
      <w:pPr>
        <w:tabs>
          <w:tab w:val="left" w:pos="709"/>
        </w:tabs>
        <w:suppressAutoHyphens/>
        <w:spacing w:after="0" w:line="100" w:lineRule="atLeast"/>
        <w:ind w:firstLine="709"/>
        <w:jc w:val="both"/>
        <w:rPr>
          <w:rFonts w:ascii="Arial" w:eastAsia="Arial" w:hAnsi="Arial" w:cs="Arial"/>
          <w:kern w:val="1"/>
          <w:sz w:val="24"/>
          <w:szCs w:val="24"/>
          <w:lang w:eastAsia="zh-CN"/>
        </w:rPr>
      </w:pPr>
      <w:r w:rsidRPr="00FF038A">
        <w:rPr>
          <w:rFonts w:ascii="Arial" w:eastAsia="Times New Roman" w:hAnsi="Arial" w:cs="Arial"/>
          <w:kern w:val="1"/>
          <w:sz w:val="24"/>
          <w:szCs w:val="24"/>
          <w:lang w:eastAsia="zh-CN"/>
        </w:rPr>
        <w:t>Предоставление услуги осуществляется в соответствии со следующими нормативными правовыми актами: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Конституцией Российской Федерации;</w:t>
      </w:r>
    </w:p>
    <w:p w:rsidR="00FF038A" w:rsidRPr="00FF038A" w:rsidRDefault="00FF038A" w:rsidP="00FF038A">
      <w:pPr>
        <w:tabs>
          <w:tab w:val="left" w:pos="709"/>
        </w:tabs>
        <w:suppressAutoHyphens/>
        <w:spacing w:after="0" w:line="100" w:lineRule="atLeast"/>
        <w:ind w:firstLine="709"/>
        <w:jc w:val="both"/>
        <w:rPr>
          <w:rFonts w:ascii="Arial" w:eastAsia="Arial" w:hAnsi="Arial" w:cs="Arial"/>
          <w:kern w:val="1"/>
          <w:sz w:val="24"/>
          <w:szCs w:val="24"/>
          <w:lang w:eastAsia="zh-CN"/>
        </w:rPr>
      </w:pPr>
      <w:r w:rsidRPr="00FF038A">
        <w:rPr>
          <w:rFonts w:ascii="Arial" w:eastAsia="Batang" w:hAnsi="Arial" w:cs="Arial"/>
          <w:kern w:val="1"/>
          <w:sz w:val="24"/>
          <w:szCs w:val="24"/>
          <w:lang w:eastAsia="zh-CN"/>
        </w:rPr>
        <w:t>Земельным     кодексом      Российской      Федерации    (в редакции, действующей с 1 марта 2015 года);</w:t>
      </w:r>
    </w:p>
    <w:p w:rsidR="00FF038A" w:rsidRPr="00FF038A" w:rsidRDefault="00FF038A" w:rsidP="00FF038A">
      <w:pPr>
        <w:tabs>
          <w:tab w:val="left" w:pos="709"/>
        </w:tabs>
        <w:suppressAutoHyphens/>
        <w:spacing w:after="0" w:line="100" w:lineRule="atLeast"/>
        <w:ind w:firstLine="567"/>
        <w:jc w:val="both"/>
        <w:rPr>
          <w:rFonts w:ascii="Arial" w:eastAsia="Batang" w:hAnsi="Arial" w:cs="Arial"/>
          <w:kern w:val="1"/>
          <w:sz w:val="24"/>
          <w:szCs w:val="24"/>
          <w:lang w:eastAsia="zh-CN"/>
        </w:rPr>
      </w:pPr>
      <w:r w:rsidRPr="00FF038A">
        <w:rPr>
          <w:rFonts w:ascii="Arial" w:eastAsia="Batang" w:hAnsi="Arial" w:cs="Arial"/>
          <w:kern w:val="1"/>
          <w:sz w:val="24"/>
          <w:szCs w:val="24"/>
          <w:lang w:eastAsia="zh-CN"/>
        </w:rPr>
        <w:t>Федеральным законом от 25.10.2001 № 137-ФЗ «О введении в действие Земельного кодекса Российской Федерации» (в редакции, действующей с 1 марта 2015 года);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06.10.2003 № 131-ФЗ «Об общих принципах организации местного самоуправления в Российской Федерации»;</w:t>
      </w:r>
    </w:p>
    <w:p w:rsidR="00FF038A" w:rsidRPr="00FF038A" w:rsidRDefault="00FF038A" w:rsidP="00FF038A">
      <w:pPr>
        <w:tabs>
          <w:tab w:val="left" w:pos="709"/>
        </w:tabs>
        <w:suppressAutoHyphens/>
        <w:spacing w:after="0" w:line="100" w:lineRule="atLeast"/>
        <w:ind w:firstLine="567"/>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27.07.2006 № 152-ФЗ «О персональных данных» («Российская газета», 29.07.2006, № 165);</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27.07.2006 № 149-ФЗ «Об информации, информационных технологиях и о защите информации» («Российская газета», 29.07.2006, № 165);</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27.07.2010 № 210-ФЗ «Об организации предоставления государственных и муниципальных услуг»;</w:t>
      </w:r>
    </w:p>
    <w:p w:rsidR="00FF038A" w:rsidRPr="00FF038A" w:rsidRDefault="00FF038A" w:rsidP="00FF038A">
      <w:pPr>
        <w:tabs>
          <w:tab w:val="left" w:pos="709"/>
        </w:tabs>
        <w:suppressAutoHyphens/>
        <w:spacing w:after="0" w:line="100" w:lineRule="atLeast"/>
        <w:ind w:firstLine="567"/>
        <w:jc w:val="both"/>
        <w:rPr>
          <w:rFonts w:ascii="Arial" w:eastAsia="Arial" w:hAnsi="Arial" w:cs="Arial"/>
          <w:kern w:val="1"/>
          <w:sz w:val="24"/>
          <w:szCs w:val="24"/>
          <w:lang w:eastAsia="zh-CN"/>
        </w:rPr>
      </w:pPr>
      <w:r w:rsidRPr="00FF038A">
        <w:rPr>
          <w:rFonts w:ascii="Arial" w:eastAsia="Batang" w:hAnsi="Arial" w:cs="Arial"/>
          <w:kern w:val="1"/>
          <w:sz w:val="24"/>
          <w:szCs w:val="24"/>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F038A" w:rsidRPr="00FF038A" w:rsidRDefault="00FF038A" w:rsidP="00FF038A">
      <w:pPr>
        <w:widowControl w:val="0"/>
        <w:autoSpaceDE w:val="0"/>
        <w:autoSpaceDN w:val="0"/>
        <w:spacing w:after="0" w:line="240" w:lineRule="auto"/>
        <w:ind w:firstLine="709"/>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 xml:space="preserve"> приказом Минэкономразвития России от  14 января 2015 г. N 7 «Об утверждении </w:t>
      </w:r>
      <w:hyperlink r:id="rId7" w:history="1">
        <w:r w:rsidRPr="00FF038A">
          <w:rPr>
            <w:rFonts w:ascii="Arial" w:eastAsia="Times New Roman" w:hAnsi="Arial" w:cs="Arial"/>
            <w:bCs/>
            <w:sz w:val="24"/>
            <w:szCs w:val="24"/>
            <w:lang w:eastAsia="ru-RU"/>
          </w:rPr>
          <w:t>порядк</w:t>
        </w:r>
      </w:hyperlink>
      <w:r w:rsidRPr="00FF038A">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F038A" w:rsidRDefault="00FC7346" w:rsidP="00FF038A">
      <w:pPr>
        <w:widowControl w:val="0"/>
        <w:suppressAutoHyphens/>
        <w:spacing w:after="0" w:line="240" w:lineRule="auto"/>
        <w:jc w:val="both"/>
        <w:rPr>
          <w:rFonts w:ascii="Arial" w:eastAsia="Arial" w:hAnsi="Arial" w:cs="Arial"/>
          <w:kern w:val="1"/>
          <w:sz w:val="24"/>
          <w:szCs w:val="24"/>
          <w:lang w:eastAsia="zh-CN"/>
        </w:rPr>
      </w:pPr>
      <w:r>
        <w:rPr>
          <w:rFonts w:ascii="Arial" w:eastAsia="Arial" w:hAnsi="Arial" w:cs="Arial"/>
          <w:kern w:val="1"/>
          <w:sz w:val="24"/>
          <w:szCs w:val="24"/>
          <w:lang w:eastAsia="zh-CN"/>
        </w:rPr>
        <w:t xml:space="preserve">         </w:t>
      </w:r>
      <w:r w:rsidR="00FF038A" w:rsidRPr="00FF038A">
        <w:rPr>
          <w:rFonts w:ascii="Arial" w:eastAsia="Arial" w:hAnsi="Arial" w:cs="Arial"/>
          <w:kern w:val="1"/>
          <w:sz w:val="24"/>
          <w:szCs w:val="24"/>
          <w:lang w:eastAsia="zh-CN"/>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1D63A2" w:rsidRPr="00D752AC" w:rsidRDefault="001D63A2" w:rsidP="001D63A2">
      <w:pPr>
        <w:spacing w:after="0" w:line="240" w:lineRule="auto"/>
        <w:ind w:firstLine="539"/>
        <w:jc w:val="both"/>
        <w:rPr>
          <w:rFonts w:ascii="Arial" w:hAnsi="Arial" w:cs="Arial"/>
          <w:sz w:val="24"/>
          <w:szCs w:val="24"/>
        </w:rPr>
      </w:pPr>
      <w:r w:rsidRPr="00D752AC">
        <w:rPr>
          <w:rFonts w:ascii="Arial" w:hAnsi="Arial" w:cs="Arial"/>
          <w:color w:val="000000"/>
          <w:sz w:val="24"/>
          <w:szCs w:val="24"/>
        </w:rPr>
        <w:lastRenderedPageBreak/>
        <w:t xml:space="preserve">постановлением Администрации </w:t>
      </w:r>
      <w:r>
        <w:rPr>
          <w:rFonts w:ascii="Arial" w:hAnsi="Arial" w:cs="Arial"/>
          <w:color w:val="000000"/>
          <w:sz w:val="24"/>
          <w:szCs w:val="24"/>
        </w:rPr>
        <w:t>Нижнегридинского</w:t>
      </w:r>
      <w:r w:rsidRPr="00D752AC">
        <w:rPr>
          <w:rFonts w:ascii="Arial" w:hAnsi="Arial" w:cs="Arial"/>
          <w:color w:val="000000"/>
          <w:sz w:val="24"/>
          <w:szCs w:val="24"/>
        </w:rPr>
        <w:t xml:space="preserve"> сельсовета Большесолдатского района Курской области от </w:t>
      </w:r>
      <w:r>
        <w:rPr>
          <w:rFonts w:ascii="Arial" w:hAnsi="Arial" w:cs="Arial"/>
          <w:color w:val="000000"/>
          <w:sz w:val="24"/>
          <w:szCs w:val="24"/>
        </w:rPr>
        <w:t>27</w:t>
      </w:r>
      <w:r w:rsidRPr="00D752AC">
        <w:rPr>
          <w:rFonts w:ascii="Arial" w:hAnsi="Arial" w:cs="Arial"/>
          <w:color w:val="000000"/>
          <w:sz w:val="24"/>
          <w:szCs w:val="24"/>
        </w:rPr>
        <w:t>.</w:t>
      </w:r>
      <w:r>
        <w:rPr>
          <w:rFonts w:ascii="Arial" w:hAnsi="Arial" w:cs="Arial"/>
          <w:color w:val="000000"/>
          <w:sz w:val="24"/>
          <w:szCs w:val="24"/>
        </w:rPr>
        <w:t>12</w:t>
      </w:r>
      <w:r w:rsidRPr="00D752AC">
        <w:rPr>
          <w:rFonts w:ascii="Arial" w:hAnsi="Arial" w:cs="Arial"/>
          <w:color w:val="000000"/>
          <w:sz w:val="24"/>
          <w:szCs w:val="24"/>
        </w:rPr>
        <w:t>.201</w:t>
      </w:r>
      <w:r>
        <w:rPr>
          <w:rFonts w:ascii="Arial" w:hAnsi="Arial" w:cs="Arial"/>
          <w:color w:val="000000"/>
          <w:sz w:val="24"/>
          <w:szCs w:val="24"/>
        </w:rPr>
        <w:t>3</w:t>
      </w:r>
      <w:r w:rsidRPr="00D752AC">
        <w:rPr>
          <w:rFonts w:ascii="Arial" w:hAnsi="Arial" w:cs="Arial"/>
          <w:color w:val="000000"/>
          <w:sz w:val="24"/>
          <w:szCs w:val="24"/>
        </w:rPr>
        <w:t>. №</w:t>
      </w:r>
      <w:r>
        <w:rPr>
          <w:rFonts w:ascii="Arial" w:hAnsi="Arial" w:cs="Arial"/>
          <w:color w:val="000000"/>
          <w:sz w:val="24"/>
          <w:szCs w:val="24"/>
        </w:rPr>
        <w:t>85</w:t>
      </w:r>
      <w:r w:rsidRPr="00D752AC">
        <w:rPr>
          <w:rFonts w:ascii="Arial" w:hAnsi="Arial" w:cs="Arial"/>
          <w:color w:val="000000"/>
          <w:sz w:val="24"/>
          <w:szCs w:val="24"/>
        </w:rPr>
        <w:t xml:space="preserve"> «Об утверждении П</w:t>
      </w:r>
      <w:r>
        <w:rPr>
          <w:rFonts w:ascii="Arial" w:hAnsi="Arial" w:cs="Arial"/>
          <w:color w:val="000000"/>
          <w:sz w:val="24"/>
          <w:szCs w:val="24"/>
        </w:rPr>
        <w:t>равил</w:t>
      </w:r>
      <w:r w:rsidRPr="00D752AC">
        <w:rPr>
          <w:rFonts w:ascii="Arial" w:hAnsi="Arial" w:cs="Arial"/>
          <w:color w:val="000000"/>
          <w:sz w:val="24"/>
          <w:szCs w:val="24"/>
        </w:rPr>
        <w:t xml:space="preserve"> разработки и утверждения административных регламентов предоставления муниципальных услуг»;</w:t>
      </w:r>
    </w:p>
    <w:p w:rsidR="001D63A2" w:rsidRPr="00D752AC" w:rsidRDefault="001D63A2" w:rsidP="001D63A2">
      <w:pPr>
        <w:pStyle w:val="af4"/>
        <w:ind w:firstLine="567"/>
        <w:jc w:val="both"/>
        <w:rPr>
          <w:rFonts w:ascii="Arial" w:hAnsi="Arial" w:cs="Arial"/>
        </w:rPr>
      </w:pPr>
      <w:r w:rsidRPr="00D752AC">
        <w:rPr>
          <w:rFonts w:ascii="Arial" w:hAnsi="Arial" w:cs="Arial"/>
          <w:color w:val="000000"/>
        </w:rPr>
        <w:t xml:space="preserve">  постановлением Администрации </w:t>
      </w:r>
      <w:r>
        <w:rPr>
          <w:rFonts w:ascii="Arial" w:hAnsi="Arial" w:cs="Arial"/>
          <w:color w:val="000000"/>
        </w:rPr>
        <w:t>Нижнегридинского</w:t>
      </w:r>
      <w:r w:rsidRPr="00D752AC">
        <w:rPr>
          <w:rFonts w:ascii="Arial" w:hAnsi="Arial" w:cs="Arial"/>
          <w:color w:val="000000"/>
        </w:rPr>
        <w:t xml:space="preserve"> сельсовета Большесолдатского района Курской области от </w:t>
      </w:r>
      <w:r>
        <w:rPr>
          <w:rFonts w:ascii="Arial" w:hAnsi="Arial" w:cs="Arial"/>
          <w:color w:val="000000"/>
        </w:rPr>
        <w:t>27</w:t>
      </w:r>
      <w:r w:rsidRPr="00D752AC">
        <w:rPr>
          <w:rFonts w:ascii="Arial" w:hAnsi="Arial" w:cs="Arial"/>
          <w:color w:val="000000"/>
        </w:rPr>
        <w:t>.</w:t>
      </w:r>
      <w:r>
        <w:rPr>
          <w:rFonts w:ascii="Arial" w:hAnsi="Arial" w:cs="Arial"/>
          <w:color w:val="000000"/>
        </w:rPr>
        <w:t>12</w:t>
      </w:r>
      <w:r w:rsidRPr="00D752AC">
        <w:rPr>
          <w:rFonts w:ascii="Arial" w:hAnsi="Arial" w:cs="Arial"/>
          <w:color w:val="000000"/>
        </w:rPr>
        <w:t>.201</w:t>
      </w:r>
      <w:r>
        <w:rPr>
          <w:rFonts w:ascii="Arial" w:hAnsi="Arial" w:cs="Arial"/>
          <w:color w:val="000000"/>
        </w:rPr>
        <w:t>3</w:t>
      </w:r>
      <w:r w:rsidRPr="00D752AC">
        <w:rPr>
          <w:rFonts w:ascii="Arial" w:hAnsi="Arial" w:cs="Arial"/>
          <w:color w:val="000000"/>
        </w:rPr>
        <w:t xml:space="preserve">г. № </w:t>
      </w:r>
      <w:r>
        <w:rPr>
          <w:rFonts w:ascii="Arial" w:hAnsi="Arial" w:cs="Arial"/>
          <w:color w:val="000000"/>
        </w:rPr>
        <w:t>83</w:t>
      </w:r>
      <w:r w:rsidRPr="00D752AC">
        <w:rPr>
          <w:rFonts w:ascii="Arial" w:hAnsi="Arial" w:cs="Arial"/>
          <w:color w:val="000000"/>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000000"/>
        </w:rPr>
        <w:t>Нижнегриди</w:t>
      </w:r>
      <w:r w:rsidRPr="00D752AC">
        <w:rPr>
          <w:rFonts w:ascii="Arial" w:hAnsi="Arial" w:cs="Arial"/>
          <w:color w:val="000000"/>
        </w:rPr>
        <w:t xml:space="preserve">нского сельсовета Большесолдасткого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color w:val="000000"/>
        </w:rPr>
        <w:t>Нижнегридинск</w:t>
      </w:r>
      <w:r w:rsidRPr="00D752AC">
        <w:rPr>
          <w:rFonts w:ascii="Arial" w:hAnsi="Arial" w:cs="Arial"/>
          <w:color w:val="000000"/>
        </w:rPr>
        <w:t>ого сельсовета Большесолдасткого района Курской области»;</w:t>
      </w:r>
    </w:p>
    <w:p w:rsidR="001D63A2" w:rsidRPr="00D752AC" w:rsidRDefault="001D63A2" w:rsidP="001D63A2">
      <w:pPr>
        <w:spacing w:after="0" w:line="240" w:lineRule="auto"/>
        <w:ind w:firstLine="720"/>
        <w:jc w:val="both"/>
        <w:rPr>
          <w:rFonts w:ascii="Arial" w:hAnsi="Arial" w:cs="Arial"/>
          <w:sz w:val="24"/>
          <w:szCs w:val="24"/>
        </w:rPr>
      </w:pPr>
      <w:r w:rsidRPr="00D752AC">
        <w:rPr>
          <w:rFonts w:ascii="Arial" w:hAnsi="Arial" w:cs="Arial"/>
          <w:sz w:val="24"/>
          <w:szCs w:val="24"/>
        </w:rPr>
        <w:t>Уставом муниципального образования «</w:t>
      </w:r>
      <w:r>
        <w:rPr>
          <w:rFonts w:ascii="Arial" w:hAnsi="Arial" w:cs="Arial"/>
          <w:sz w:val="24"/>
          <w:szCs w:val="24"/>
        </w:rPr>
        <w:t>Нижнегридинский</w:t>
      </w:r>
      <w:r w:rsidRPr="00D752AC">
        <w:rPr>
          <w:rFonts w:ascii="Arial" w:hAnsi="Arial" w:cs="Arial"/>
          <w:sz w:val="24"/>
          <w:szCs w:val="24"/>
        </w:rPr>
        <w:t xml:space="preserve"> сельсовет» Большесолдатского района Курской области (принят решением Собрания депутатов </w:t>
      </w:r>
      <w:r>
        <w:rPr>
          <w:rFonts w:ascii="Arial" w:hAnsi="Arial" w:cs="Arial"/>
          <w:sz w:val="24"/>
          <w:szCs w:val="24"/>
        </w:rPr>
        <w:t>Нижнегридинского</w:t>
      </w:r>
      <w:r w:rsidRPr="00D752AC">
        <w:rPr>
          <w:rFonts w:ascii="Arial" w:hAnsi="Arial" w:cs="Arial"/>
          <w:sz w:val="24"/>
          <w:szCs w:val="24"/>
        </w:rPr>
        <w:t xml:space="preserve"> сельсовета Курского района Курской области от 22.11.2010 г. №1</w:t>
      </w:r>
      <w:r>
        <w:rPr>
          <w:rFonts w:ascii="Arial" w:hAnsi="Arial" w:cs="Arial"/>
          <w:sz w:val="24"/>
          <w:szCs w:val="24"/>
        </w:rPr>
        <w:t>9</w:t>
      </w:r>
      <w:r w:rsidRPr="00D752AC">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по Курской области</w:t>
      </w:r>
      <w:r>
        <w:rPr>
          <w:rFonts w:ascii="Arial" w:hAnsi="Arial" w:cs="Arial"/>
          <w:sz w:val="24"/>
          <w:szCs w:val="24"/>
        </w:rPr>
        <w:t xml:space="preserve"> 03 декабря 2010г.</w:t>
      </w:r>
      <w:r w:rsidRPr="00D752AC">
        <w:rPr>
          <w:rFonts w:ascii="Arial" w:hAnsi="Arial" w:cs="Arial"/>
          <w:sz w:val="24"/>
          <w:szCs w:val="24"/>
        </w:rPr>
        <w:t xml:space="preserve">, государственный регистрационный № </w:t>
      </w:r>
      <w:r w:rsidRPr="00D752AC">
        <w:rPr>
          <w:rFonts w:ascii="Arial" w:hAnsi="Arial" w:cs="Arial"/>
          <w:sz w:val="24"/>
          <w:szCs w:val="24"/>
          <w:lang w:val="en-US"/>
        </w:rPr>
        <w:t>ru</w:t>
      </w:r>
      <w:r w:rsidRPr="00D752AC">
        <w:rPr>
          <w:rFonts w:ascii="Arial" w:hAnsi="Arial" w:cs="Arial"/>
          <w:sz w:val="24"/>
          <w:szCs w:val="24"/>
        </w:rPr>
        <w:t>.4650231</w:t>
      </w:r>
      <w:r>
        <w:rPr>
          <w:rFonts w:ascii="Arial" w:hAnsi="Arial" w:cs="Arial"/>
          <w:sz w:val="24"/>
          <w:szCs w:val="24"/>
        </w:rPr>
        <w:t>6</w:t>
      </w:r>
      <w:r w:rsidRPr="00D752AC">
        <w:rPr>
          <w:rFonts w:ascii="Arial" w:hAnsi="Arial" w:cs="Arial"/>
          <w:sz w:val="24"/>
          <w:szCs w:val="24"/>
        </w:rPr>
        <w:t>2010001;</w:t>
      </w:r>
    </w:p>
    <w:p w:rsidR="001D63A2" w:rsidRPr="00D752AC" w:rsidRDefault="001D63A2" w:rsidP="001D63A2">
      <w:pPr>
        <w:spacing w:after="0" w:line="240" w:lineRule="auto"/>
        <w:ind w:firstLine="709"/>
        <w:jc w:val="both"/>
        <w:rPr>
          <w:rFonts w:ascii="Arial" w:hAnsi="Arial" w:cs="Arial"/>
          <w:sz w:val="24"/>
          <w:szCs w:val="24"/>
        </w:rPr>
      </w:pPr>
      <w:r>
        <w:rPr>
          <w:rFonts w:ascii="Arial" w:hAnsi="Arial" w:cs="Arial"/>
          <w:sz w:val="24"/>
          <w:szCs w:val="24"/>
        </w:rPr>
        <w:t xml:space="preserve">- </w:t>
      </w:r>
      <w:r w:rsidRPr="00D752AC">
        <w:rPr>
          <w:rFonts w:ascii="Arial" w:hAnsi="Arial" w:cs="Arial"/>
          <w:sz w:val="24"/>
          <w:szCs w:val="24"/>
        </w:rPr>
        <w:t>настоящим Регламентом.</w:t>
      </w:r>
    </w:p>
    <w:p w:rsidR="001D63A2" w:rsidRDefault="001D63A2" w:rsidP="00FF038A">
      <w:pPr>
        <w:widowControl w:val="0"/>
        <w:suppressAutoHyphens/>
        <w:spacing w:after="0" w:line="240" w:lineRule="auto"/>
        <w:jc w:val="both"/>
        <w:rPr>
          <w:rFonts w:ascii="Arial" w:eastAsia="Arial" w:hAnsi="Arial" w:cs="Arial"/>
          <w:kern w:val="1"/>
          <w:sz w:val="24"/>
          <w:szCs w:val="24"/>
          <w:lang w:eastAsia="zh-CN"/>
        </w:rPr>
      </w:pPr>
    </w:p>
    <w:p w:rsidR="001D63A2" w:rsidRPr="00FF038A" w:rsidRDefault="001D63A2" w:rsidP="00FF038A">
      <w:pPr>
        <w:widowControl w:val="0"/>
        <w:suppressAutoHyphens/>
        <w:spacing w:after="0" w:line="240" w:lineRule="auto"/>
        <w:jc w:val="both"/>
        <w:rPr>
          <w:rFonts w:ascii="Arial" w:eastAsia="Arial" w:hAnsi="Arial" w:cs="Arial"/>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kern w:val="1"/>
          <w:sz w:val="24"/>
          <w:szCs w:val="24"/>
          <w:lang w:eastAsia="zh-CN"/>
        </w:rPr>
        <w:tab/>
        <w:t xml:space="preserve">1) </w:t>
      </w:r>
      <w:r w:rsidRPr="00FF038A">
        <w:rPr>
          <w:rFonts w:ascii="Arial" w:eastAsia="Times New Roman" w:hAnsi="Arial" w:cs="Arial"/>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кадастровый номер испрашиваемого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lastRenderedPageBreak/>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цель использования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почтовый адрес и (или) адрес электронной почты для связи с заявителем;</w:t>
      </w:r>
    </w:p>
    <w:p w:rsidR="00FF038A" w:rsidRPr="00FF038A" w:rsidRDefault="00FF038A" w:rsidP="00FF038A">
      <w:pPr>
        <w:tabs>
          <w:tab w:val="left" w:pos="709"/>
        </w:tabs>
        <w:suppressAutoHyphens/>
        <w:spacing w:after="0" w:line="100" w:lineRule="atLeast"/>
        <w:jc w:val="both"/>
        <w:rPr>
          <w:rFonts w:ascii="Arial" w:eastAsia="Times New Roman" w:hAnsi="Arial" w:cs="Arial"/>
          <w:bCs/>
          <w:sz w:val="24"/>
          <w:szCs w:val="24"/>
          <w:lang w:eastAsia="ru-RU"/>
        </w:rPr>
      </w:pPr>
      <w:r w:rsidRPr="00FF038A">
        <w:rPr>
          <w:rFonts w:ascii="Arial" w:eastAsia="Times New Roman" w:hAnsi="Arial" w:cs="Arial"/>
          <w:bCs/>
          <w:iCs/>
          <w:kern w:val="1"/>
          <w:sz w:val="24"/>
          <w:szCs w:val="24"/>
          <w:lang w:eastAsia="zh-CN"/>
        </w:rPr>
        <w:tab/>
        <w:t>- дата подачи заявления о предоставлении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038A" w:rsidRPr="00FF038A" w:rsidRDefault="00FF038A" w:rsidP="00FF038A">
      <w:pPr>
        <w:tabs>
          <w:tab w:val="left" w:pos="709"/>
        </w:tabs>
        <w:suppressAutoHyphens/>
        <w:spacing w:after="0" w:line="100" w:lineRule="atLeast"/>
        <w:jc w:val="both"/>
        <w:rPr>
          <w:rFonts w:ascii="Arial" w:eastAsia="Times New Roman" w:hAnsi="Arial" w:cs="Arial"/>
          <w:sz w:val="24"/>
          <w:szCs w:val="24"/>
          <w:lang w:eastAsia="ru-RU"/>
        </w:rPr>
      </w:pPr>
      <w:r w:rsidRPr="00FF038A">
        <w:rPr>
          <w:rFonts w:ascii="Arial" w:eastAsia="Times New Roman" w:hAnsi="Arial" w:cs="Arial"/>
          <w:kern w:val="1"/>
          <w:sz w:val="24"/>
          <w:szCs w:val="24"/>
          <w:lang w:eastAsia="zh-CN"/>
        </w:rPr>
        <w:tab/>
      </w:r>
      <w:r w:rsidRPr="00FF038A">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2.6.3. Заявитель имеет право представить заявление с приложением копий документов в администрацию сельсовета: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в письменном виде по почте;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электронной почтой (при наличии электронной подписи);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лично либо через своих представителей.</w:t>
      </w:r>
    </w:p>
    <w:p w:rsidR="00FF038A" w:rsidRPr="00FF038A" w:rsidRDefault="00FF038A" w:rsidP="00FF038A">
      <w:pPr>
        <w:shd w:val="clear" w:color="auto" w:fill="FFFFFF"/>
        <w:tabs>
          <w:tab w:val="left" w:pos="709"/>
        </w:tabs>
        <w:suppressAutoHyphens/>
        <w:spacing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FF038A" w:rsidRPr="00FF038A" w:rsidRDefault="00FF038A" w:rsidP="00FF038A">
      <w:pPr>
        <w:shd w:val="clear" w:color="auto" w:fill="FFFFFF"/>
        <w:tabs>
          <w:tab w:val="left" w:pos="709"/>
        </w:tabs>
        <w:suppressAutoHyphens/>
        <w:spacing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Заявление заполняется заявителем рукописным или машинописным способом. В случае если заявление заполнено машинописным способом, </w:t>
      </w:r>
      <w:r w:rsidRPr="00FF038A">
        <w:rPr>
          <w:rFonts w:ascii="Arial" w:eastAsia="Times New Roman" w:hAnsi="Arial" w:cs="Arial"/>
          <w:kern w:val="1"/>
          <w:sz w:val="24"/>
          <w:szCs w:val="24"/>
          <w:lang w:eastAsia="zh-CN"/>
        </w:rPr>
        <w:lastRenderedPageBreak/>
        <w:t>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кадастровый паспорт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4) кадастровый паспорт здания, сооружения, расположенного на испрашиваемом земельном участке;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5) выписка из ЕГРП о правах на здания, сооружения, расположенные на земельных участках, либо уведомление об отсутствии в ЕГРП запрашиваемых сведений.2.7.2. Документы, перечисленные в пункте 2.7.1., могут быть представлены заявителем самостоятельно.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2.8. Указание на запрет требовать от заявителя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2.8.1.Не допускается требовать от заявителя: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2.9. Исчерпывающий перечень оснований для отказа в приеме документов, необходимых для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2.10. Исчерпывающий перечень оснований для приостановления или отказа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2.10.1. Основания для отказа в предоставлении муниципальной услуги: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FF038A">
          <w:rPr>
            <w:rFonts w:ascii="Arial" w:eastAsia="Times New Roman" w:hAnsi="Arial" w:cs="Arial"/>
            <w:kern w:val="1"/>
            <w:sz w:val="24"/>
            <w:szCs w:val="24"/>
            <w:lang w:eastAsia="zh-CN"/>
          </w:rPr>
          <w:t>подпунктом 10 пункта 2 статьи 39.10</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FF038A">
          <w:rPr>
            <w:rFonts w:ascii="Arial" w:eastAsia="Times New Roman" w:hAnsi="Arial" w:cs="Arial"/>
            <w:kern w:val="1"/>
            <w:sz w:val="24"/>
            <w:szCs w:val="24"/>
            <w:u w:val="single"/>
            <w:lang w:eastAsia="zh-CN"/>
          </w:rPr>
          <w:t>пунктом 3 статьи 39.36</w:t>
        </w:r>
      </w:hyperlink>
      <w:r w:rsidRPr="00FF038A">
        <w:rPr>
          <w:rFonts w:ascii="Arial" w:eastAsia="Times New Roman" w:hAnsi="Arial" w:cs="Arial"/>
          <w:kern w:val="1"/>
          <w:sz w:val="24"/>
          <w:szCs w:val="24"/>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FF038A">
          <w:rPr>
            <w:rFonts w:ascii="Arial" w:eastAsia="Times New Roman" w:hAnsi="Arial" w:cs="Arial"/>
            <w:kern w:val="1"/>
            <w:sz w:val="24"/>
            <w:szCs w:val="24"/>
            <w:lang w:eastAsia="zh-CN"/>
          </w:rPr>
          <w:t>пунктом 19 статьи 39.11</w:t>
        </w:r>
      </w:hyperlink>
      <w:r w:rsidRPr="00FF038A">
        <w:rPr>
          <w:rFonts w:ascii="Arial" w:eastAsia="Times New Roman" w:hAnsi="Arial" w:cs="Arial"/>
          <w:kern w:val="1"/>
          <w:sz w:val="24"/>
          <w:szCs w:val="24"/>
          <w:lang w:eastAsia="zh-CN"/>
        </w:rPr>
        <w:t xml:space="preserve"> Земельного  кодекса РФ;</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12) в отношении земельного участка, указанного в заявлении о его предоставлении, поступило предусмотренное </w:t>
      </w:r>
      <w:hyperlink r:id="rId11" w:history="1">
        <w:r w:rsidRPr="00FF038A">
          <w:rPr>
            <w:rFonts w:ascii="Arial" w:eastAsia="Times New Roman" w:hAnsi="Arial" w:cs="Arial"/>
            <w:kern w:val="1"/>
            <w:sz w:val="24"/>
            <w:szCs w:val="24"/>
            <w:lang w:eastAsia="zh-CN"/>
          </w:rPr>
          <w:t>подпунктом 6 пункта 4 статьи 39.11</w:t>
        </w:r>
      </w:hyperlink>
      <w:r w:rsidRPr="00FF038A">
        <w:rPr>
          <w:rFonts w:ascii="Arial" w:eastAsia="Times New Roman" w:hAnsi="Arial" w:cs="Arial"/>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FF038A">
          <w:rPr>
            <w:rFonts w:ascii="Arial" w:eastAsia="Times New Roman" w:hAnsi="Arial" w:cs="Arial"/>
            <w:kern w:val="1"/>
            <w:sz w:val="24"/>
            <w:szCs w:val="24"/>
            <w:lang w:eastAsia="zh-CN"/>
          </w:rPr>
          <w:t>подпунктом 4 пункта 4 статьи 39.11</w:t>
        </w:r>
      </w:hyperlink>
      <w:r w:rsidRPr="00FF038A">
        <w:rPr>
          <w:rFonts w:ascii="Arial" w:eastAsia="Times New Roman" w:hAnsi="Arial" w:cs="Arial"/>
          <w:kern w:val="1"/>
          <w:sz w:val="24"/>
          <w:szCs w:val="24"/>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FF038A">
          <w:rPr>
            <w:rFonts w:ascii="Arial" w:eastAsia="Times New Roman" w:hAnsi="Arial" w:cs="Arial"/>
            <w:kern w:val="1"/>
            <w:sz w:val="24"/>
            <w:szCs w:val="24"/>
            <w:lang w:eastAsia="zh-CN"/>
          </w:rPr>
          <w:t>пунктом 8 статьи 39.11</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FF038A">
          <w:rPr>
            <w:rFonts w:ascii="Arial" w:eastAsia="Times New Roman" w:hAnsi="Arial" w:cs="Arial"/>
            <w:kern w:val="1"/>
            <w:sz w:val="24"/>
            <w:szCs w:val="24"/>
            <w:lang w:eastAsia="zh-CN"/>
          </w:rPr>
          <w:t>подпунктом 1 пункта 1 статьи 39.18</w:t>
        </w:r>
      </w:hyperlink>
      <w:r w:rsidRPr="00FF038A">
        <w:rPr>
          <w:rFonts w:ascii="Arial" w:eastAsia="Times New Roman" w:hAnsi="Arial" w:cs="Arial"/>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FF038A">
        <w:rPr>
          <w:rFonts w:ascii="Arial" w:eastAsia="Times New Roman" w:hAnsi="Arial" w:cs="Arial"/>
          <w:kern w:val="1"/>
          <w:sz w:val="24"/>
          <w:szCs w:val="24"/>
          <w:lang w:eastAsia="zh-CN"/>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FF038A">
          <w:rPr>
            <w:rFonts w:ascii="Arial" w:eastAsia="Times New Roman" w:hAnsi="Arial" w:cs="Arial"/>
            <w:kern w:val="1"/>
            <w:sz w:val="24"/>
            <w:szCs w:val="24"/>
            <w:lang w:eastAsia="zh-CN"/>
          </w:rPr>
          <w:t>подпунктом 10 пункта 2 статьи 39.10</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19) предоставление земельного участка на заявленном виде прав не допускается;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FF038A">
          <w:rPr>
            <w:rFonts w:ascii="Arial" w:eastAsia="Times New Roman" w:hAnsi="Arial" w:cs="Arial"/>
            <w:kern w:val="1"/>
            <w:sz w:val="24"/>
            <w:szCs w:val="24"/>
            <w:lang w:eastAsia="zh-CN"/>
          </w:rPr>
          <w:t>законом</w:t>
        </w:r>
      </w:hyperlink>
      <w:r w:rsidRPr="00FF038A">
        <w:rPr>
          <w:rFonts w:ascii="Arial" w:eastAsia="Times New Roman" w:hAnsi="Arial" w:cs="Arial"/>
          <w:kern w:val="1"/>
          <w:sz w:val="24"/>
          <w:szCs w:val="24"/>
          <w:lang w:eastAsia="zh-CN"/>
        </w:rPr>
        <w:t xml:space="preserve"> "О государственном кадастре недвижимости";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предусмотрены.</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Муниципальная услуга предоставляется без взимания государственной пошлины или иной платы.</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F038A" w:rsidRPr="00FF038A" w:rsidRDefault="00FF038A" w:rsidP="00FF038A">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FF038A">
        <w:rPr>
          <w:rFonts w:ascii="Arial" w:eastAsia="Calibri" w:hAnsi="Arial" w:cs="Arial"/>
          <w:color w:val="00000A"/>
          <w:kern w:val="1"/>
          <w:sz w:val="24"/>
          <w:szCs w:val="24"/>
          <w:lang w:eastAsia="ru-RU"/>
        </w:rPr>
        <w:t>Необходимых и обязательных услуг не предусмотрено.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регистрации заявления о предоставлении услуги при личном обращении заявителя - в течение 15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проверяет (сличает) документы согласно представленной описи;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ставит на экземпляр заявления заявителя (при наличии) отметку с номером и датой регистрации заявления;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сообщает заявителю о предварительной дате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lastRenderedPageBreak/>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рабочими столами и стульями, компьютером с доступом к информационным системам;</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средствами связи, оргтехникой, позволяющей своевременно и в полном объеме предоставлять услугу.</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Информационные стенды должны содержать актуальную и исчерпывающую информацию об услуге.</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текст либо выписку из настоящего Регламента;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копию Устава муниципального образования;</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перечень документов, которые заявитель должен представить для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образец заполнения заявления о предоставлении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перечень оснований для отказа в предоставлении услуги.</w:t>
      </w:r>
    </w:p>
    <w:p w:rsidR="00FF038A" w:rsidRPr="00FF038A" w:rsidRDefault="00FF038A" w:rsidP="00FF038A">
      <w:pPr>
        <w:tabs>
          <w:tab w:val="left" w:pos="709"/>
        </w:tabs>
        <w:suppressAutoHyphens/>
        <w:spacing w:after="0" w:line="100" w:lineRule="atLeast"/>
        <w:ind w:firstLine="709"/>
        <w:rPr>
          <w:rFonts w:ascii="Arial" w:eastAsia="Times New Roman" w:hAnsi="Arial" w:cs="Arial"/>
          <w:sz w:val="24"/>
          <w:szCs w:val="24"/>
          <w:lang w:eastAsia="ru-RU"/>
        </w:rPr>
      </w:pPr>
      <w:r w:rsidRPr="00FF038A">
        <w:rPr>
          <w:rFonts w:ascii="Arial" w:eastAsia="Times New Roman" w:hAnsi="Arial" w:cs="Arial"/>
          <w:b/>
          <w:bCs/>
          <w:sz w:val="24"/>
          <w:szCs w:val="24"/>
          <w:lang w:eastAsia="ru-RU"/>
        </w:rPr>
        <w:t>Обеспечение доступности для инвалидов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возможность беспрепятственного входа в объекты и выхода из них;</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FF038A" w:rsidRPr="00FF038A" w:rsidRDefault="00FF038A" w:rsidP="00FF038A">
      <w:pPr>
        <w:tabs>
          <w:tab w:val="left" w:pos="709"/>
        </w:tabs>
        <w:suppressAutoHyphens/>
        <w:spacing w:line="100" w:lineRule="atLeast"/>
        <w:ind w:firstLine="709"/>
        <w:jc w:val="both"/>
        <w:rPr>
          <w:rFonts w:ascii="Arial" w:eastAsia="Times New Roman" w:hAnsi="Arial" w:cs="Arial"/>
          <w:kern w:val="1"/>
          <w:sz w:val="24"/>
          <w:szCs w:val="24"/>
          <w:lang w:eastAsia="ru-RU"/>
        </w:rPr>
      </w:pPr>
      <w:r w:rsidRPr="00FF038A">
        <w:rPr>
          <w:rFonts w:ascii="Arial" w:eastAsia="Times New Roman" w:hAnsi="Arial" w:cs="Arial"/>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r w:rsidRPr="00FF038A">
        <w:rPr>
          <w:rFonts w:ascii="Arial" w:eastAsia="Times New Roman" w:hAnsi="Arial" w:cs="Arial"/>
          <w:bCs/>
          <w:kern w:val="1"/>
          <w:sz w:val="24"/>
          <w:szCs w:val="24"/>
          <w:lang w:eastAsia="zh-CN"/>
        </w:rPr>
        <w:t>Показатели доступности муниципальной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расположенность органов, предоставляющих </w:t>
      </w:r>
      <w:r w:rsidRPr="00FF038A">
        <w:rPr>
          <w:rFonts w:ascii="Arial" w:eastAsia="Times New Roman" w:hAnsi="Arial" w:cs="Arial"/>
          <w:bCs/>
          <w:kern w:val="1"/>
          <w:sz w:val="24"/>
          <w:szCs w:val="24"/>
          <w:lang w:eastAsia="zh-CN"/>
        </w:rPr>
        <w:t>муниципальную</w:t>
      </w:r>
      <w:r w:rsidRPr="00FF038A">
        <w:rPr>
          <w:rFonts w:ascii="Arial" w:eastAsia="Times New Roman" w:hAnsi="Arial" w:cs="Arial"/>
          <w:kern w:val="1"/>
          <w:sz w:val="24"/>
          <w:szCs w:val="24"/>
          <w:lang w:eastAsia="zh-CN"/>
        </w:rPr>
        <w:t xml:space="preserve"> услугу, в зоне доступности к основным транспортным магистралям, хорошие подъездные дороги;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наличие полной и понятной информации о местах, порядке и сроках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общедоступных местах помещений органов, предоставляющих</w:t>
      </w:r>
      <w:r w:rsidRPr="00FF038A">
        <w:rPr>
          <w:rFonts w:ascii="Arial" w:eastAsia="Times New Roman" w:hAnsi="Arial" w:cs="Arial"/>
          <w:bCs/>
          <w:kern w:val="1"/>
          <w:sz w:val="24"/>
          <w:szCs w:val="24"/>
          <w:lang w:eastAsia="zh-CN"/>
        </w:rPr>
        <w:t xml:space="preserve"> муниципальную</w:t>
      </w:r>
      <w:r w:rsidRPr="00FF038A">
        <w:rPr>
          <w:rFonts w:ascii="Arial" w:eastAsia="Times New Roman" w:hAnsi="Arial" w:cs="Arial"/>
          <w:kern w:val="1"/>
          <w:sz w:val="24"/>
          <w:szCs w:val="24"/>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целях соблюдения установленных Административным регламентом сроков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доступность обращения за предоставлением государственной услуги, в том числе для лиц с ограниченными возможностями здоровья.</w:t>
      </w: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r w:rsidRPr="00FF038A">
        <w:rPr>
          <w:rFonts w:ascii="Arial" w:eastAsia="Times New Roman" w:hAnsi="Arial" w:cs="Arial"/>
          <w:bCs/>
          <w:kern w:val="1"/>
          <w:sz w:val="24"/>
          <w:szCs w:val="24"/>
          <w:lang w:eastAsia="zh-CN"/>
        </w:rPr>
        <w:t>Показатели качества муниципальной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полнота и актуальность информации о порядке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соблюдение сроков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и сроков </w:t>
      </w:r>
      <w:r w:rsidRPr="00FF038A">
        <w:rPr>
          <w:rFonts w:ascii="Arial" w:eastAsia="Times New Roman" w:hAnsi="Arial" w:cs="Arial"/>
          <w:kern w:val="1"/>
          <w:sz w:val="24"/>
          <w:szCs w:val="24"/>
          <w:lang w:eastAsia="zh-CN"/>
        </w:rPr>
        <w:lastRenderedPageBreak/>
        <w:t xml:space="preserve">выполнения административных процедур при предоставлении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целях соблюдения установленных Административным регламентом сроков предоставления</w:t>
      </w:r>
      <w:r w:rsidRPr="00FF038A">
        <w:rPr>
          <w:rFonts w:ascii="Arial" w:eastAsia="Times New Roman" w:hAnsi="Arial" w:cs="Arial"/>
          <w:bCs/>
          <w:kern w:val="1"/>
          <w:sz w:val="24"/>
          <w:szCs w:val="24"/>
          <w:lang w:eastAsia="zh-CN"/>
        </w:rPr>
        <w:t xml:space="preserve"> 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количество взаимодействия заявителя с должностными лицами при предоставлении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очередей при приеме и выдаче документов заявителям;</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обоснованных жалоб на действия (бездействие) специалистов и уполномоченных должностных лиц;</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жалоб на некорректное, невнимательное отношение специалистов и уполномоченных должностных лиц к заявителям;</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предоставление возможности получения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электронном виде;</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многофункциональном центре предоставления государственных и муниципальных услуг».</w:t>
      </w:r>
    </w:p>
    <w:p w:rsidR="00FF038A" w:rsidRPr="00FF038A" w:rsidRDefault="00FF038A" w:rsidP="00FF038A">
      <w:pPr>
        <w:tabs>
          <w:tab w:val="left" w:pos="709"/>
        </w:tabs>
        <w:suppressAutoHyphens/>
        <w:spacing w:after="0" w:line="276" w:lineRule="atLeast"/>
        <w:rPr>
          <w:rFonts w:ascii="Arial" w:eastAsia="Arial Unicode MS" w:hAnsi="Arial" w:cs="Arial"/>
          <w:kern w:val="2"/>
          <w:sz w:val="24"/>
          <w:szCs w:val="24"/>
          <w:lang w:eastAsia="hi-IN" w:bidi="hi-IN"/>
        </w:rPr>
      </w:pPr>
      <w:r w:rsidRPr="00FF038A">
        <w:rPr>
          <w:rFonts w:ascii="Arial" w:eastAsia="Arial Unicode MS" w:hAnsi="Arial" w:cs="Arial"/>
          <w:kern w:val="2"/>
          <w:sz w:val="24"/>
          <w:szCs w:val="24"/>
          <w:lang w:eastAsia="hi-IN" w:bidi="hi-IN"/>
        </w:rPr>
        <w:t>обращаться с заявлением о прекращении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Toc310325507"/>
      <w:bookmarkStart w:id="1" w:name="_Toc310325954"/>
      <w:bookmarkStart w:id="2" w:name="_Toc310326259"/>
      <w:r w:rsidRPr="00FF038A">
        <w:rPr>
          <w:rFonts w:ascii="Arial" w:eastAsia="Times New Roman" w:hAnsi="Arial" w:cs="Arial"/>
          <w:sz w:val="24"/>
          <w:szCs w:val="24"/>
          <w:lang w:eastAsia="ru-RU"/>
        </w:rPr>
        <w:t xml:space="preserve">2.18.1. Особенности предоставления муниципальной услуги в </w:t>
      </w:r>
      <w:r w:rsidRPr="00FF038A">
        <w:rPr>
          <w:rFonts w:ascii="Arial" w:eastAsia="Times New Roman" w:hAnsi="Arial" w:cs="Arial"/>
          <w:kern w:val="1"/>
          <w:sz w:val="24"/>
          <w:szCs w:val="24"/>
          <w:lang w:eastAsia="zh-CN"/>
        </w:rPr>
        <w:t>МФЦ</w:t>
      </w:r>
      <w:r w:rsidRPr="00FF038A">
        <w:rPr>
          <w:rFonts w:ascii="Arial" w:eastAsia="Times New Roman" w:hAnsi="Arial" w:cs="Arial"/>
          <w:sz w:val="24"/>
          <w:szCs w:val="24"/>
          <w:lang w:eastAsia="ru-RU"/>
        </w:rPr>
        <w:t xml:space="preserve">. </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bookmarkEnd w:id="0"/>
    <w:bookmarkEnd w:id="1"/>
    <w:bookmarkEnd w:id="2"/>
    <w:p w:rsidR="00FF038A" w:rsidRPr="00FF038A" w:rsidRDefault="00FC7346" w:rsidP="00FC7346">
      <w:pPr>
        <w:tabs>
          <w:tab w:val="left" w:pos="709"/>
        </w:tabs>
        <w:suppressAutoHyphens/>
        <w:spacing w:line="100" w:lineRule="atLeast"/>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FF038A" w:rsidRPr="00FF038A">
        <w:rPr>
          <w:rFonts w:ascii="Arial" w:eastAsia="Times New Roman" w:hAnsi="Arial" w:cs="Arial"/>
          <w:bCs/>
          <w:sz w:val="24"/>
          <w:szCs w:val="24"/>
          <w:lang w:eastAsia="ru-RU"/>
        </w:rPr>
        <w:t>2.18.2. Особенности предоставления муниципальной услуги в электронной форме.</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3" w:name="Par0"/>
      <w:bookmarkEnd w:id="3"/>
      <w:r w:rsidRPr="00FF038A">
        <w:rPr>
          <w:rFonts w:ascii="Arial" w:eastAsia="Times New Roman" w:hAnsi="Arial" w:cs="Arial"/>
          <w:bCs/>
          <w:sz w:val="24"/>
          <w:szCs w:val="24"/>
          <w:lang w:eastAsia="ru-RU"/>
        </w:rPr>
        <w:t>2.18.2.1. Заявление в форме электронного документа представляется по выбору Заявителя:</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2.18.2.2. </w:t>
      </w:r>
      <w:r w:rsidRPr="00FF038A">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lastRenderedPageBreak/>
        <w:t>в виде бумажного документа, который направляется посредством почтового отправления;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2.18.2.4. </w:t>
      </w:r>
      <w:r w:rsidRPr="00FF038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электронной подписью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усиленной квалифицированной электронной подписью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лица, действующего от имени юридического лица без доверенности;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2.18.2.5. </w:t>
      </w:r>
      <w:r w:rsidRPr="00FF038A">
        <w:rPr>
          <w:rFonts w:ascii="Arial" w:eastAsia="Times New Roman" w:hAnsi="Arial" w:cs="Arial"/>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Представление копи</w:t>
      </w:r>
      <w:r w:rsidR="001D63A2">
        <w:rPr>
          <w:rFonts w:ascii="Arial" w:eastAsia="Times New Roman" w:hAnsi="Arial" w:cs="Arial"/>
          <w:sz w:val="24"/>
          <w:szCs w:val="24"/>
          <w:lang w:eastAsia="ru-RU"/>
        </w:rPr>
        <w:t>и</w:t>
      </w:r>
      <w:r w:rsidRPr="00FF038A">
        <w:rPr>
          <w:rFonts w:ascii="Arial" w:eastAsia="Times New Roman" w:hAnsi="Arial" w:cs="Arial"/>
          <w:sz w:val="24"/>
          <w:szCs w:val="24"/>
          <w:lang w:eastAsia="ru-RU"/>
        </w:rPr>
        <w:t xml:space="preserve">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2.18.2.6. </w:t>
      </w:r>
      <w:r w:rsidRPr="00FF038A">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2.18.2.8. </w:t>
      </w:r>
      <w:r w:rsidRPr="00FF038A">
        <w:rPr>
          <w:rFonts w:ascii="Arial" w:eastAsia="Times New Roman" w:hAnsi="Arial" w:cs="Arial"/>
          <w:sz w:val="24"/>
          <w:szCs w:val="24"/>
          <w:lang w:eastAsia="ru-RU"/>
        </w:rPr>
        <w:t>Заявления и прилагаемые к ним документы предоставляются в Администрацию</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2.18.2.9. </w:t>
      </w:r>
      <w:r w:rsidRPr="00FF038A">
        <w:rPr>
          <w:rFonts w:ascii="Arial" w:eastAsia="Times New Roman" w:hAnsi="Arial" w:cs="Arial"/>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w:t>
      </w:r>
      <w:r w:rsidRPr="00FF038A">
        <w:rPr>
          <w:rFonts w:ascii="Arial" w:eastAsia="Times New Roman" w:hAnsi="Arial" w:cs="Arial"/>
          <w:sz w:val="24"/>
          <w:szCs w:val="24"/>
          <w:lang w:eastAsia="ru-RU"/>
        </w:rPr>
        <w:lastRenderedPageBreak/>
        <w:t>предоставляются в форме электронного документа посредством электронной почты.</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2.18.2.10. </w:t>
      </w:r>
      <w:r w:rsidRPr="00FF038A">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2.18.2.11. </w:t>
      </w:r>
      <w:r w:rsidRPr="00FF038A">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2.18.2.12. </w:t>
      </w:r>
      <w:r w:rsidRPr="00FF038A">
        <w:rPr>
          <w:rFonts w:ascii="Arial" w:eastAsia="Times New Roman" w:hAnsi="Arial" w:cs="Arial"/>
          <w:sz w:val="24"/>
          <w:szCs w:val="24"/>
          <w:lang w:eastAsia="ru-RU"/>
        </w:rPr>
        <w:t xml:space="preserve"> Документы, которые предоставляются Администрацией</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2.18.2.13. </w:t>
      </w:r>
      <w:r w:rsidRPr="00FF038A">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2.18.2.14. </w:t>
      </w:r>
      <w:r w:rsidRPr="00FF038A">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w:t>
      </w:r>
      <w:r w:rsidRPr="00FF038A">
        <w:rPr>
          <w:rFonts w:ascii="Arial" w:eastAsia="Times New Roman" w:hAnsi="Arial" w:cs="Arial"/>
          <w:sz w:val="24"/>
          <w:szCs w:val="24"/>
        </w:rPr>
        <w:t xml:space="preserve">сельсовета </w:t>
      </w:r>
      <w:r w:rsidRPr="00FF038A">
        <w:rPr>
          <w:rFonts w:ascii="Arial" w:eastAsia="Times New Roman" w:hAnsi="Arial" w:cs="Arial"/>
          <w:sz w:val="24"/>
          <w:szCs w:val="24"/>
          <w:lang w:eastAsia="ru-RU"/>
        </w:rPr>
        <w:t xml:space="preserve">не рассматривается.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kern w:val="1"/>
          <w:sz w:val="24"/>
          <w:szCs w:val="24"/>
          <w:lang w:eastAsia="zh-CN"/>
        </w:rPr>
        <w:t>Администрация сельсовета</w:t>
      </w:r>
      <w:r w:rsidRPr="00FF038A">
        <w:rPr>
          <w:rFonts w:ascii="Arial" w:eastAsia="Times New Roman"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FF038A" w:rsidRPr="00FF038A" w:rsidRDefault="00FF038A" w:rsidP="00FF038A">
      <w:pPr>
        <w:widowControl w:val="0"/>
        <w:tabs>
          <w:tab w:val="left" w:pos="709"/>
        </w:tabs>
        <w:suppressAutoHyphens/>
        <w:spacing w:after="0" w:line="240" w:lineRule="auto"/>
        <w:jc w:val="both"/>
        <w:rPr>
          <w:rFonts w:ascii="Arial" w:eastAsia="Times New Roman" w:hAnsi="Arial" w:cs="Arial"/>
          <w:b/>
          <w:bCs/>
          <w:kern w:val="1"/>
          <w:sz w:val="24"/>
          <w:szCs w:val="24"/>
          <w:lang w:eastAsia="ar-SA"/>
        </w:rPr>
      </w:pPr>
      <w:r w:rsidRPr="00FF038A">
        <w:rPr>
          <w:rFonts w:ascii="Arial" w:eastAsia="Times New Roman" w:hAnsi="Arial" w:cs="Arial"/>
          <w:b/>
          <w:bCs/>
          <w:kern w:val="1"/>
          <w:sz w:val="24"/>
          <w:szCs w:val="24"/>
          <w:lang w:eastAsia="zh-CN"/>
        </w:rPr>
        <w:t xml:space="preserve">3. </w:t>
      </w:r>
      <w:r w:rsidRPr="00FF038A">
        <w:rPr>
          <w:rFonts w:ascii="Arial" w:eastAsia="Times New Roman" w:hAnsi="Arial" w:cs="Arial"/>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038A">
        <w:rPr>
          <w:rFonts w:ascii="Arial" w:eastAsia="Times New Roman" w:hAnsi="Arial" w:cs="Arial"/>
          <w:b/>
          <w:bCs/>
          <w:kern w:val="1"/>
          <w:sz w:val="24"/>
          <w:szCs w:val="24"/>
          <w:lang w:eastAsia="zh-CN"/>
        </w:rPr>
        <w:t>выполнения административных процедур в многофункциональных центрах</w:t>
      </w:r>
    </w:p>
    <w:p w:rsidR="00FF038A" w:rsidRPr="00FF038A" w:rsidRDefault="00FF038A" w:rsidP="00FF038A">
      <w:pPr>
        <w:widowControl w:val="0"/>
        <w:tabs>
          <w:tab w:val="left" w:pos="709"/>
        </w:tabs>
        <w:suppressAutoHyphens/>
        <w:spacing w:after="0" w:line="240" w:lineRule="auto"/>
        <w:ind w:firstLine="720"/>
        <w:jc w:val="both"/>
        <w:rPr>
          <w:rFonts w:ascii="Arial" w:eastAsia="Times New Roman" w:hAnsi="Arial" w:cs="Arial"/>
          <w:kern w:val="1"/>
          <w:sz w:val="24"/>
          <w:szCs w:val="24"/>
          <w:lang w:eastAsia="zh-CN"/>
        </w:rPr>
      </w:pPr>
      <w:bookmarkStart w:id="4" w:name="sub_31"/>
      <w:r w:rsidRPr="00FF038A">
        <w:rPr>
          <w:rFonts w:ascii="Arial" w:eastAsia="Times New Roman" w:hAnsi="Arial" w:cs="Arial"/>
          <w:kern w:val="1"/>
          <w:sz w:val="24"/>
          <w:szCs w:val="24"/>
          <w:lang w:eastAsia="zh-CN"/>
        </w:rPr>
        <w:t>3.1. Исчерпывающий перечень административных процедур:</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FF038A" w:rsidRPr="00FF038A" w:rsidRDefault="00FF038A" w:rsidP="00FF038A">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1) прием и регистрация заявления с документами, необходимыми для предоставления муниципальной услуги;</w:t>
      </w:r>
    </w:p>
    <w:p w:rsidR="00FF038A" w:rsidRPr="00FF038A" w:rsidRDefault="00FC7346" w:rsidP="00FF038A">
      <w:pPr>
        <w:tabs>
          <w:tab w:val="left" w:pos="709"/>
        </w:tabs>
        <w:suppressAutoHyphens/>
        <w:spacing w:after="0" w:line="100" w:lineRule="atLeast"/>
        <w:ind w:firstLine="540"/>
        <w:jc w:val="both"/>
        <w:rPr>
          <w:rFonts w:ascii="Arial" w:eastAsia="Arial"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2) формирование и направление  межведомственных запросов в органы, участвующие в предоставлении муниципальной услуги;</w:t>
      </w:r>
    </w:p>
    <w:p w:rsidR="00FF038A" w:rsidRPr="00FF038A" w:rsidRDefault="00FC7346" w:rsidP="00FF038A">
      <w:pPr>
        <w:tabs>
          <w:tab w:val="left" w:pos="709"/>
        </w:tabs>
        <w:suppressAutoHyphens/>
        <w:spacing w:after="0" w:line="100" w:lineRule="atLeast"/>
        <w:jc w:val="both"/>
        <w:rPr>
          <w:rFonts w:ascii="Arial" w:eastAsia="Arial"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3) принятие решения о предоставлении (отказе в предоставлении) муниципальной  услуги и оформление результатов муниципальной услуги;</w:t>
      </w:r>
    </w:p>
    <w:p w:rsidR="00FF038A" w:rsidRPr="00FF038A" w:rsidRDefault="00FC7346" w:rsidP="00FF038A">
      <w:pPr>
        <w:tabs>
          <w:tab w:val="left" w:pos="709"/>
        </w:tabs>
        <w:suppressAutoHyphens/>
        <w:spacing w:after="0" w:line="100" w:lineRule="atLeast"/>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4)  выдача результатов предоставления муниципальной услуги заявителю.</w:t>
      </w:r>
    </w:p>
    <w:p w:rsidR="00FF038A" w:rsidRPr="00FF038A" w:rsidRDefault="00FC7346" w:rsidP="00FC7346">
      <w:pPr>
        <w:tabs>
          <w:tab w:val="left" w:pos="709"/>
        </w:tabs>
        <w:suppressAutoHyphens/>
        <w:spacing w:after="0" w:line="100" w:lineRule="atLeast"/>
        <w:jc w:val="both"/>
        <w:rPr>
          <w:rFonts w:ascii="Arial" w:eastAsia="Times New Roman" w:hAnsi="Arial" w:cs="Arial"/>
          <w:b/>
          <w:bCs/>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 xml:space="preserve">Блок-схема предоставления </w:t>
      </w:r>
      <w:r>
        <w:rPr>
          <w:rFonts w:ascii="Arial" w:eastAsia="Times New Roman" w:hAnsi="Arial" w:cs="Arial"/>
          <w:kern w:val="1"/>
          <w:sz w:val="24"/>
          <w:szCs w:val="24"/>
          <w:lang w:eastAsia="zh-CN"/>
        </w:rPr>
        <w:t>услуги приведена в приложении №</w:t>
      </w:r>
      <w:r w:rsidR="00FF038A" w:rsidRPr="00FF038A">
        <w:rPr>
          <w:rFonts w:ascii="Arial" w:eastAsia="Times New Roman" w:hAnsi="Arial" w:cs="Arial"/>
          <w:kern w:val="1"/>
          <w:sz w:val="24"/>
          <w:szCs w:val="24"/>
          <w:lang w:eastAsia="zh-CN"/>
        </w:rPr>
        <w:t>2 к настоящему Регламенту.</w:t>
      </w:r>
      <w:bookmarkStart w:id="5" w:name="sub_400"/>
      <w:bookmarkEnd w:id="4"/>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3.2. Прием и регистрация заявления с документами, необходимыми для предоставления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color w:val="00000A"/>
          <w:kern w:val="1"/>
          <w:sz w:val="24"/>
          <w:szCs w:val="24"/>
          <w:lang w:eastAsia="zh-CN"/>
        </w:rPr>
        <w:tab/>
      </w:r>
      <w:r w:rsidRPr="00FF038A">
        <w:rPr>
          <w:rFonts w:ascii="Arial" w:eastAsia="Times New Roman" w:hAnsi="Arial" w:cs="Arial"/>
          <w:kern w:val="1"/>
          <w:sz w:val="24"/>
          <w:szCs w:val="24"/>
          <w:lang w:eastAsia="zh-CN"/>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FF038A" w:rsidRPr="00FF038A" w:rsidRDefault="00FF038A" w:rsidP="00FF038A">
      <w:pPr>
        <w:widowControl w:val="0"/>
        <w:suppressAutoHyphens/>
        <w:spacing w:after="0" w:line="240" w:lineRule="auto"/>
        <w:ind w:firstLine="709"/>
        <w:jc w:val="both"/>
        <w:rPr>
          <w:rFonts w:ascii="Arial" w:eastAsia="Arial" w:hAnsi="Arial" w:cs="Arial"/>
          <w:kern w:val="1"/>
          <w:sz w:val="24"/>
          <w:szCs w:val="24"/>
          <w:lang w:eastAsia="zh-CN"/>
        </w:rPr>
      </w:pPr>
      <w:r w:rsidRPr="00FF038A">
        <w:rPr>
          <w:rFonts w:ascii="Arial" w:eastAsia="Arial" w:hAnsi="Arial" w:cs="Arial"/>
          <w:kern w:val="1"/>
          <w:sz w:val="24"/>
          <w:szCs w:val="24"/>
          <w:lang w:eastAsia="zh-CN"/>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Курской области.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1"/>
          <w:sz w:val="24"/>
          <w:szCs w:val="24"/>
          <w:lang w:eastAsia="zh-CN"/>
        </w:rPr>
        <w:t xml:space="preserve">        П</w:t>
      </w:r>
      <w:r w:rsidRPr="00FF038A">
        <w:rPr>
          <w:rFonts w:ascii="Arial" w:eastAsia="Times New Roman" w:hAnsi="Arial" w:cs="Arial"/>
          <w:kern w:val="1"/>
          <w:sz w:val="24"/>
          <w:szCs w:val="24"/>
          <w:lang w:eastAsia="zh-CN"/>
        </w:rPr>
        <w:t>ри получении заявления со всеми необходимыми документами специалист администрации сельсовета или МФЦ выполняет следующие действия: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 устанавливает личность заявителя или представителя заявителя;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проверяет полномочия представителя заявителя;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проверяет пакет документов, прилагаемых к заявлению о предоставлении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консультирует заявителя о порядке и сроках предоставления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Специалист администрации или МФЦ вносит запись о приеме заявления в Журнал регистрации входящей документации в день поступления.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Критерий принятия решения - наличие заявление  о предоставлении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Способ фиксации результата – внесение записи в Журнал регистрации входящей документации.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Должностное лицо администрации сельсовета или ОБУ «МФЦ» в течение трех рабочих дней  с момента получения заявления с пакетом документов, указанных в пункте 2.6.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Специалист, предоставляющий услугу, определяет способ направления запроса и в установленный срок осуществляет его направление.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Ответ на запрос регистрируется в установленном порядке.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Критерием принятия решения является отсутствие документов, указанных в пункте 2.7. настоящего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FF038A" w:rsidRPr="00FF038A" w:rsidRDefault="00FF038A" w:rsidP="00FF038A">
      <w:pPr>
        <w:widowControl w:val="0"/>
        <w:tabs>
          <w:tab w:val="left" w:pos="709"/>
        </w:tabs>
        <w:suppressAutoHyphens/>
        <w:autoSpaceDE w:val="0"/>
        <w:autoSpaceDN w:val="0"/>
        <w:adjustRightInd w:val="0"/>
        <w:spacing w:after="0" w:line="240" w:lineRule="auto"/>
        <w:ind w:firstLine="284"/>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r>
      <w:r w:rsidRPr="00FF038A">
        <w:rPr>
          <w:rFonts w:ascii="Arial" w:eastAsia="Times New Roman" w:hAnsi="Arial" w:cs="Arial"/>
          <w:kern w:val="1"/>
          <w:sz w:val="24"/>
          <w:szCs w:val="24"/>
          <w:lang w:eastAsia="zh-CN"/>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3.4. Принятие решения о предоставлении (отказе в предоставлении) муниципальной  услуги и оформление результатов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Ответственный исполнитель Администрации сельсовета или МФЦ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color w:val="000000"/>
          <w:kern w:val="1"/>
          <w:sz w:val="24"/>
          <w:szCs w:val="24"/>
          <w:lang w:eastAsia="zh-CN"/>
        </w:rPr>
      </w:pPr>
      <w:r w:rsidRPr="00FF038A">
        <w:rPr>
          <w:rFonts w:ascii="Arial" w:eastAsia="Times New Roman" w:hAnsi="Arial" w:cs="Arial"/>
          <w:kern w:val="1"/>
          <w:sz w:val="24"/>
          <w:szCs w:val="24"/>
          <w:lang w:eastAsia="zh-CN"/>
        </w:rPr>
        <w:tab/>
        <w:t>В случае отсутствия оснований для отказа в предоставлении государственной услуги, указанных в пункте 2.10. административного регламента отве</w:t>
      </w:r>
      <w:r w:rsidRPr="00FF038A">
        <w:rPr>
          <w:rFonts w:ascii="Arial" w:eastAsia="Times New Roman" w:hAnsi="Arial" w:cs="Arial"/>
          <w:color w:val="000000"/>
          <w:kern w:val="1"/>
          <w:sz w:val="24"/>
          <w:szCs w:val="24"/>
          <w:lang w:eastAsia="zh-CN"/>
        </w:rPr>
        <w:t>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Максимально допустимый срок исполнения административной процедуры – 14</w:t>
      </w:r>
      <w:r w:rsidR="001D63A2">
        <w:rPr>
          <w:rFonts w:ascii="Arial" w:eastAsia="Times New Roman" w:hAnsi="Arial" w:cs="Arial"/>
          <w:color w:val="000000"/>
          <w:kern w:val="1"/>
          <w:sz w:val="24"/>
          <w:szCs w:val="24"/>
          <w:lang w:eastAsia="zh-CN"/>
        </w:rPr>
        <w:t xml:space="preserve"> </w:t>
      </w:r>
      <w:r w:rsidRPr="00FF038A">
        <w:rPr>
          <w:rFonts w:ascii="Arial" w:eastAsia="Times New Roman" w:hAnsi="Arial" w:cs="Arial"/>
          <w:color w:val="000000"/>
          <w:kern w:val="1"/>
          <w:sz w:val="24"/>
          <w:szCs w:val="24"/>
          <w:lang w:eastAsia="zh-CN"/>
        </w:rPr>
        <w:t xml:space="preserve">календарных дней. </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Критерий принятия решения - наличие (отсутствие) оснований для отказа в предоставлении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Результатом административной процедуры является оформление: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  договор безвозмездного пользования земельного участка;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решение Администрации сельсовета о предоставлении земельного участка в постоянное (бессрочное) пользование;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уведомление об отказе в предоставлении муниципальной услуги.</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Способ фиксации результата оказания услуги – регистрация документа (уведомления об отказе в предоставлении муниципальной услуги).</w:t>
      </w:r>
    </w:p>
    <w:p w:rsidR="00FF038A" w:rsidRPr="00FF038A" w:rsidRDefault="00FF038A" w:rsidP="00FF038A">
      <w:pPr>
        <w:tabs>
          <w:tab w:val="left" w:pos="709"/>
        </w:tabs>
        <w:suppressAutoHyphens/>
        <w:spacing w:after="0" w:line="100" w:lineRule="atLeast"/>
        <w:ind w:firstLine="540"/>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lastRenderedPageBreak/>
        <w:t>3.5. Выдача результатов предоставления муниципальной услуги заявителю</w:t>
      </w:r>
    </w:p>
    <w:p w:rsidR="00FF038A" w:rsidRPr="00FF038A" w:rsidRDefault="00FF038A" w:rsidP="00FF038A">
      <w:pPr>
        <w:tabs>
          <w:tab w:val="left" w:pos="709"/>
        </w:tabs>
        <w:suppressAutoHyphens/>
        <w:spacing w:after="0" w:line="100" w:lineRule="atLeast"/>
        <w:jc w:val="both"/>
        <w:rPr>
          <w:rFonts w:ascii="Arial" w:eastAsia="Times New Roman" w:hAnsi="Arial" w:cs="Arial"/>
          <w:color w:val="000000"/>
          <w:kern w:val="1"/>
          <w:sz w:val="24"/>
          <w:szCs w:val="24"/>
          <w:lang w:eastAsia="zh-CN"/>
        </w:rPr>
      </w:pPr>
      <w:r w:rsidRPr="00FF038A">
        <w:rPr>
          <w:rFonts w:ascii="Arial" w:eastAsia="Arial" w:hAnsi="Arial" w:cs="Arial"/>
          <w:color w:val="000000"/>
          <w:kern w:val="1"/>
          <w:sz w:val="24"/>
          <w:szCs w:val="24"/>
          <w:lang w:eastAsia="zh-CN"/>
        </w:rPr>
        <w:tab/>
      </w:r>
      <w:r w:rsidRPr="00FF038A">
        <w:rPr>
          <w:rFonts w:ascii="Arial" w:eastAsia="Times New Roman" w:hAnsi="Arial" w:cs="Arial"/>
          <w:color w:val="000000"/>
          <w:kern w:val="1"/>
          <w:sz w:val="24"/>
          <w:szCs w:val="24"/>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Ответственный специалисты администрации:</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устанавливает личность заявителя, в том числе проверяет документ, удостоверяющий личность.</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проверяет правомочность заявителя, в том числе правомочность представителя заявителя.</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предлагает заявителю расписаться в получении документов на экземпляре документов, остающихся в администрации.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Фактом, подтверждающим получение результата услуги, является наличие подписи заявителя в журнале исходящей корреспонденции.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Критерий принятия решения - наличие оформленного результата предоставления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Результатом административной процедуры является выдача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 </w:t>
      </w:r>
    </w:p>
    <w:p w:rsid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Способ фиксации результата – регистрация документов в журналах регистрации.</w:t>
      </w:r>
    </w:p>
    <w:p w:rsidR="00FC7346" w:rsidRPr="00FF038A" w:rsidRDefault="00FC7346" w:rsidP="00FF038A">
      <w:pPr>
        <w:tabs>
          <w:tab w:val="left" w:pos="709"/>
        </w:tabs>
        <w:suppressAutoHyphens/>
        <w:spacing w:after="0" w:line="100" w:lineRule="atLeast"/>
        <w:ind w:firstLine="708"/>
        <w:jc w:val="both"/>
        <w:rPr>
          <w:rFonts w:ascii="Arial" w:eastAsia="Times New Roman" w:hAnsi="Arial" w:cs="Arial"/>
          <w:b/>
          <w:bCs/>
          <w:color w:val="000000"/>
          <w:kern w:val="1"/>
          <w:sz w:val="24"/>
          <w:szCs w:val="24"/>
          <w:lang w:eastAsia="zh-CN"/>
        </w:rPr>
      </w:pPr>
    </w:p>
    <w:bookmarkEnd w:id="5"/>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 Формы контроля за исполнением административного регламента</w:t>
      </w:r>
    </w:p>
    <w:p w:rsidR="00FF038A" w:rsidRPr="00FF038A" w:rsidRDefault="00FF038A" w:rsidP="00FF038A">
      <w:pPr>
        <w:widowControl w:val="0"/>
        <w:tabs>
          <w:tab w:val="left" w:pos="709"/>
        </w:tabs>
        <w:suppressAutoHyphens/>
        <w:spacing w:after="0" w:line="240" w:lineRule="auto"/>
        <w:jc w:val="both"/>
        <w:rPr>
          <w:rFonts w:ascii="Arial" w:eastAsia="Times New Roman" w:hAnsi="Arial" w:cs="Arial"/>
          <w:color w:val="000000"/>
          <w:kern w:val="1"/>
          <w:sz w:val="24"/>
          <w:szCs w:val="24"/>
          <w:lang w:eastAsia="zh-CN"/>
        </w:rPr>
      </w:pP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4.1.2. Периодичность осуществления текущего контроля устанавливается распоряжением главы сельсовета.</w:t>
      </w:r>
    </w:p>
    <w:p w:rsidR="00D672B4" w:rsidRPr="00FF038A" w:rsidRDefault="00D672B4"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FF038A">
        <w:rPr>
          <w:rFonts w:ascii="Arial" w:eastAsia="Times New Roman" w:hAnsi="Arial" w:cs="Arial"/>
          <w:color w:val="000000"/>
          <w:kern w:val="1"/>
          <w:sz w:val="24"/>
          <w:szCs w:val="24"/>
          <w:lang w:eastAsia="zh-CN"/>
        </w:rPr>
        <w:lastRenderedPageBreak/>
        <w:t>заявителей, содержащих жалобы на действия (бездействие) администрации сельсовета, а также должностных лиц.</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распоряжением главой сельсовета.</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F038A" w:rsidRPr="00FF038A" w:rsidRDefault="00FF038A" w:rsidP="00FF038A">
      <w:pPr>
        <w:tabs>
          <w:tab w:val="left" w:pos="709"/>
        </w:tabs>
        <w:suppressAutoHyphens/>
        <w:spacing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F038A" w:rsidRPr="00FF038A" w:rsidRDefault="00FF038A" w:rsidP="00FF038A">
      <w:pPr>
        <w:tabs>
          <w:tab w:val="left" w:pos="709"/>
        </w:tabs>
        <w:suppressAutoHyphens/>
        <w:spacing w:line="240" w:lineRule="auto"/>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Контроль за предоставлением муниципальной услуги со стороны граждан, их объединений и организаций осуществляется:</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общественными объединениями и организациями;</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иными органами, в установленном законом порядке.</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Граждане, их объединения и организации также вправе:</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вносить предложения о мерах по устранению нарушений Регламента.</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F038A" w:rsidRPr="00FF038A" w:rsidRDefault="00FF038A" w:rsidP="00FF038A">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 xml:space="preserve">5. Досудебный (внесудебный) порядок обжалования решений и действий </w:t>
      </w:r>
      <w:r w:rsidRPr="00FF038A">
        <w:rPr>
          <w:rFonts w:ascii="Arial" w:eastAsia="Times New Roman" w:hAnsi="Arial" w:cs="Arial"/>
          <w:b/>
          <w:bCs/>
          <w:color w:val="000000"/>
          <w:kern w:val="1"/>
          <w:sz w:val="24"/>
          <w:szCs w:val="24"/>
          <w:lang w:eastAsia="zh-CN"/>
        </w:rPr>
        <w:lastRenderedPageBreak/>
        <w:t>(бездействия) органа, предоставляющего муниципальную услуг, а также  должностных лиц, муниципальных служащих</w:t>
      </w:r>
    </w:p>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5.2. Предмет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обратиться с жалобой, в том числе в следующих случаях:</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1) нарушения сроков регистрации заявления заявителя о предоставлении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нарушения сроков предоставления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1D63A2">
        <w:rPr>
          <w:rFonts w:ascii="Arial" w:eastAsia="Times New Roman" w:hAnsi="Arial" w:cs="Arial"/>
          <w:color w:val="000000"/>
          <w:kern w:val="1"/>
          <w:sz w:val="24"/>
          <w:szCs w:val="24"/>
          <w:lang w:eastAsia="zh-CN"/>
        </w:rPr>
        <w:t>Нижнегридинского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 для предоставления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1D63A2">
        <w:rPr>
          <w:rFonts w:ascii="Arial" w:eastAsia="Times New Roman" w:hAnsi="Arial" w:cs="Arial"/>
          <w:color w:val="000000"/>
          <w:kern w:val="1"/>
          <w:sz w:val="24"/>
          <w:szCs w:val="24"/>
          <w:lang w:eastAsia="zh-CN"/>
        </w:rPr>
        <w:t>Нижнегридинского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 для предоставления услуги, у заявителя;</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1D63A2">
        <w:rPr>
          <w:rFonts w:ascii="Arial" w:eastAsia="Times New Roman" w:hAnsi="Arial" w:cs="Arial"/>
          <w:color w:val="000000"/>
          <w:kern w:val="1"/>
          <w:sz w:val="24"/>
          <w:szCs w:val="24"/>
          <w:lang w:eastAsia="zh-CN"/>
        </w:rPr>
        <w:t>Нижнегридинского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w:t>
      </w:r>
      <w:r w:rsidR="00FC7346">
        <w:rPr>
          <w:rFonts w:ascii="Arial" w:eastAsia="Times New Roman" w:hAnsi="Arial" w:cs="Arial"/>
          <w:color w:val="000000"/>
          <w:kern w:val="1"/>
          <w:sz w:val="24"/>
          <w:szCs w:val="24"/>
          <w:lang w:eastAsia="zh-CN"/>
        </w:rPr>
        <w:t xml:space="preserve">выми актами </w:t>
      </w:r>
      <w:r w:rsidR="001D63A2">
        <w:rPr>
          <w:rFonts w:ascii="Arial" w:eastAsia="Times New Roman" w:hAnsi="Arial" w:cs="Arial"/>
          <w:color w:val="000000"/>
          <w:kern w:val="1"/>
          <w:sz w:val="24"/>
          <w:szCs w:val="24"/>
          <w:lang w:eastAsia="zh-CN"/>
        </w:rPr>
        <w:t>Нижнегридинского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00FC7346" w:rsidRPr="00F11A7B">
        <w:rPr>
          <w:rFonts w:ascii="Arial" w:eastAsia="Times New Roman" w:hAnsi="Arial" w:cs="Arial"/>
          <w:color w:val="000000"/>
          <w:kern w:val="1"/>
          <w:sz w:val="24"/>
          <w:szCs w:val="24"/>
          <w:lang w:eastAsia="ar-SA"/>
        </w:rPr>
        <w:t xml:space="preserve"> </w:t>
      </w:r>
      <w:r w:rsidRPr="00FF038A">
        <w:rPr>
          <w:rFonts w:ascii="Arial" w:eastAsia="Times New Roman" w:hAnsi="Arial" w:cs="Arial"/>
          <w:color w:val="000000"/>
          <w:kern w:val="1"/>
          <w:sz w:val="24"/>
          <w:szCs w:val="24"/>
          <w:lang w:eastAsia="zh-CN"/>
        </w:rPr>
        <w:t>Курской области;</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5.3. Органы власти и уполномоченные на рассмотрение жалобы должностные лица, которым может быть направлена жалоба</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Жалоба подается в письменной форме на бумажном носителе, в электронной форме в администрацию сельсовета. </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lastRenderedPageBreak/>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5.4. Порядок подачи и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Основанием для начала процедуры досудебного (внесудебного) обжалования, является подача жалобы.</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может быть направлена: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1) по почте;</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с использованием информационно-телекоммуникационной сети «Интернет»</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 на официальном сайте Администрации </w:t>
      </w:r>
      <w:r w:rsidR="00A74CC9">
        <w:rPr>
          <w:rFonts w:ascii="Arial" w:eastAsia="Times New Roman" w:hAnsi="Arial" w:cs="Arial"/>
          <w:kern w:val="1"/>
          <w:sz w:val="24"/>
          <w:szCs w:val="24"/>
          <w:lang w:eastAsia="zh-CN"/>
        </w:rPr>
        <w:t>Нижнегридинского</w:t>
      </w:r>
      <w:r w:rsidRPr="00FF038A">
        <w:rPr>
          <w:rFonts w:ascii="Arial" w:eastAsia="Times New Roman" w:hAnsi="Arial" w:cs="Arial"/>
          <w:kern w:val="1"/>
          <w:sz w:val="24"/>
          <w:szCs w:val="24"/>
          <w:lang w:eastAsia="zh-CN"/>
        </w:rPr>
        <w:t xml:space="preserve"> сельсовета, </w:t>
      </w:r>
    </w:p>
    <w:p w:rsidR="00FF038A" w:rsidRPr="00FF038A" w:rsidRDefault="00FF038A" w:rsidP="00FF038A">
      <w:pPr>
        <w:shd w:val="clear" w:color="auto" w:fill="FFFFFF"/>
        <w:tabs>
          <w:tab w:val="left" w:pos="709"/>
        </w:tabs>
        <w:suppressAutoHyphens/>
        <w:spacing w:after="0" w:line="240" w:lineRule="auto"/>
        <w:jc w:val="both"/>
        <w:rPr>
          <w:rFonts w:ascii="Arial" w:eastAsia="Calibri" w:hAnsi="Arial" w:cs="Arial"/>
          <w:color w:val="FF0000"/>
          <w:sz w:val="24"/>
          <w:szCs w:val="24"/>
        </w:rPr>
      </w:pPr>
      <w:r w:rsidRPr="00FF038A">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посредством федеральной государственной информационной системы  «Единый портал государственных и муниципальных услуг (функций)»  </w:t>
      </w:r>
      <w:r w:rsidRPr="00FF038A">
        <w:rPr>
          <w:rFonts w:ascii="Arial" w:eastAsia="Times New Roman" w:hAnsi="Arial" w:cs="Arial"/>
          <w:color w:val="000000"/>
          <w:kern w:val="1"/>
          <w:sz w:val="24"/>
          <w:szCs w:val="24"/>
          <w:u w:val="single"/>
          <w:lang w:eastAsia="zh-CN"/>
        </w:rPr>
        <w:t>http://gosuslugi.ru</w:t>
      </w:r>
      <w:r w:rsidRPr="00FF038A">
        <w:rPr>
          <w:rFonts w:ascii="Arial" w:eastAsia="Times New Roman" w:hAnsi="Arial" w:cs="Arial"/>
          <w:color w:val="000000"/>
          <w:kern w:val="1"/>
          <w:sz w:val="24"/>
          <w:szCs w:val="24"/>
          <w:lang w:eastAsia="zh-CN"/>
        </w:rPr>
        <w:t>;</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на официальный сайт Администрации Курской области </w:t>
      </w:r>
      <w:r w:rsidRPr="00FF038A">
        <w:rPr>
          <w:rFonts w:ascii="Arial" w:eastAsia="Times New Roman" w:hAnsi="Arial" w:cs="Arial"/>
          <w:color w:val="000000"/>
          <w:kern w:val="1"/>
          <w:sz w:val="24"/>
          <w:szCs w:val="24"/>
          <w:u w:val="single"/>
          <w:lang w:eastAsia="zh-CN"/>
        </w:rPr>
        <w:t>http://adm.rkursk.ru</w:t>
      </w:r>
      <w:r w:rsidRPr="00FF038A">
        <w:rPr>
          <w:rFonts w:ascii="Arial" w:eastAsia="Times New Roman" w:hAnsi="Arial" w:cs="Arial"/>
          <w:color w:val="000000"/>
          <w:kern w:val="1"/>
          <w:sz w:val="24"/>
          <w:szCs w:val="24"/>
          <w:lang w:eastAsia="zh-CN"/>
        </w:rPr>
        <w:t xml:space="preserve">, </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3) принята при личном приеме заявителя.</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может быть подана заявителем:</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Все жалобы фиксируются в журнале учета обращений.</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остальных случаях дается письменный ответ по существу поставленных в жалобе вопросов.</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должна содержать:</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Под жалобой заявитель ставит личную подпись и дату.</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оформленная в соответствии с законодательством Российской Федерации доверенность (для физических лиц);</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7DD5" w:rsidRPr="00FF038A" w:rsidRDefault="00647DD5"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5.5. Сроки рассмотрения жалобы</w:t>
      </w:r>
    </w:p>
    <w:p w:rsidR="00647DD5" w:rsidRPr="00FF038A" w:rsidRDefault="00647DD5"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Основания для приостановления рассмотрения жалобы отсутствуют.</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5.7. Результат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отказывает в удовлетворении жалобы.</w:t>
      </w:r>
    </w:p>
    <w:p w:rsidR="00FF038A" w:rsidRPr="00FF038A" w:rsidRDefault="00FF038A" w:rsidP="00FF038A">
      <w:pPr>
        <w:tabs>
          <w:tab w:val="left" w:pos="709"/>
        </w:tabs>
        <w:suppressAutoHyphens/>
        <w:spacing w:line="276" w:lineRule="atLeast"/>
        <w:ind w:firstLine="53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F038A" w:rsidRDefault="00FF038A" w:rsidP="00FF038A">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5.8. Порядок информирования заявителя о результатах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bookmarkStart w:id="6" w:name="_GoBack"/>
      <w:r w:rsidRPr="00FF038A">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kern w:val="1"/>
          <w:sz w:val="24"/>
          <w:szCs w:val="24"/>
          <w:lang w:eastAsia="zh-CN"/>
        </w:rPr>
        <w:t xml:space="preserve">В случае, установления в ходе или по результатам рассмотрения </w:t>
      </w:r>
      <w:bookmarkEnd w:id="6"/>
      <w:r w:rsidRPr="00FF038A">
        <w:rPr>
          <w:rFonts w:ascii="Arial" w:eastAsia="Times New Roman" w:hAnsi="Arial" w:cs="Arial"/>
          <w:color w:val="000000"/>
          <w:kern w:val="1"/>
          <w:sz w:val="24"/>
          <w:szCs w:val="24"/>
          <w:lang w:eastAsia="zh-CN"/>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5.9. Порядок обжалования решения по жалобе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 xml:space="preserve">5.10. Право заявителя на получение информации и документов, необходимых для обоснования и рассмотрения жалобы </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на получение информации и документов, необходимых для обоснования и рассмотрения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5.11. Способы информирования заявителей о порядке подачи и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spacing w:after="0" w:line="240" w:lineRule="auto"/>
        <w:ind w:firstLine="708"/>
        <w:jc w:val="both"/>
        <w:textAlignment w:val="top"/>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sidRPr="00FF038A">
        <w:rPr>
          <w:rFonts w:ascii="Arial" w:eastAsia="Times New Roman" w:hAnsi="Arial" w:cs="Arial"/>
          <w:color w:val="000000"/>
          <w:kern w:val="1"/>
          <w:sz w:val="24"/>
          <w:szCs w:val="24"/>
          <w:lang w:eastAsia="zh-CN"/>
        </w:rPr>
        <w:lastRenderedPageBreak/>
        <w:t>«Интернет»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FF038A" w:rsidRPr="00FF038A" w:rsidRDefault="00FF038A" w:rsidP="00FF038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zh-CN"/>
        </w:rPr>
      </w:pPr>
    </w:p>
    <w:p w:rsidR="00FF038A" w:rsidRPr="00CC666B" w:rsidRDefault="00FF038A" w:rsidP="00FF038A">
      <w:pPr>
        <w:pageBreakBefore/>
        <w:tabs>
          <w:tab w:val="left" w:pos="709"/>
        </w:tabs>
        <w:suppressAutoHyphens/>
        <w:spacing w:after="0" w:line="100" w:lineRule="atLeast"/>
        <w:ind w:left="2832" w:firstLine="708"/>
        <w:jc w:val="right"/>
        <w:rPr>
          <w:rFonts w:ascii="Arial" w:eastAsia="Times New Roman" w:hAnsi="Arial" w:cs="Arial"/>
          <w:kern w:val="1"/>
          <w:lang w:eastAsia="zh-CN"/>
        </w:rPr>
      </w:pPr>
      <w:r w:rsidRPr="00CC666B">
        <w:rPr>
          <w:rFonts w:ascii="Arial" w:eastAsia="Times New Roman" w:hAnsi="Arial" w:cs="Arial"/>
          <w:bCs/>
          <w:kern w:val="1"/>
          <w:lang w:eastAsia="zh-CN"/>
        </w:rPr>
        <w:lastRenderedPageBreak/>
        <w:t>Приложение № 1</w:t>
      </w:r>
    </w:p>
    <w:p w:rsidR="00FF038A" w:rsidRPr="00CC666B" w:rsidRDefault="00FF038A" w:rsidP="00FF038A">
      <w:pPr>
        <w:tabs>
          <w:tab w:val="left" w:pos="709"/>
        </w:tabs>
        <w:suppressAutoHyphens/>
        <w:spacing w:after="0" w:line="100" w:lineRule="atLeast"/>
        <w:jc w:val="right"/>
        <w:rPr>
          <w:rFonts w:ascii="Arial" w:eastAsia="Times New Roman" w:hAnsi="Arial" w:cs="Arial"/>
          <w:kern w:val="1"/>
          <w:lang w:eastAsia="zh-CN"/>
        </w:rPr>
      </w:pPr>
      <w:r w:rsidRPr="00CC666B">
        <w:rPr>
          <w:rFonts w:ascii="Arial" w:eastAsia="Times New Roman" w:hAnsi="Arial" w:cs="Arial"/>
          <w:kern w:val="1"/>
          <w:lang w:eastAsia="zh-CN"/>
        </w:rPr>
        <w:t>к Административному регламенту</w:t>
      </w:r>
    </w:p>
    <w:p w:rsidR="00FF038A" w:rsidRPr="00CC666B" w:rsidRDefault="00FF038A" w:rsidP="00FF038A">
      <w:pPr>
        <w:tabs>
          <w:tab w:val="left" w:pos="709"/>
        </w:tabs>
        <w:suppressAutoHyphens/>
        <w:spacing w:after="0" w:line="100" w:lineRule="atLeast"/>
        <w:jc w:val="right"/>
        <w:rPr>
          <w:rFonts w:ascii="Arial" w:eastAsia="Arial" w:hAnsi="Arial" w:cs="Arial"/>
          <w:kern w:val="1"/>
          <w:lang w:eastAsia="zh-CN"/>
        </w:rPr>
      </w:pPr>
      <w:r w:rsidRPr="00CC666B">
        <w:rPr>
          <w:rFonts w:ascii="Arial" w:eastAsia="Times New Roman" w:hAnsi="Arial" w:cs="Arial"/>
          <w:kern w:val="1"/>
          <w:lang w:eastAsia="zh-CN"/>
        </w:rPr>
        <w:t>предоставления муниципальной услуги</w:t>
      </w:r>
    </w:p>
    <w:p w:rsidR="00FF038A" w:rsidRPr="00CC666B" w:rsidRDefault="00FF038A" w:rsidP="00FF038A">
      <w:pPr>
        <w:tabs>
          <w:tab w:val="left" w:pos="709"/>
        </w:tabs>
        <w:suppressAutoHyphens/>
        <w:spacing w:after="0" w:line="100" w:lineRule="atLeast"/>
        <w:ind w:firstLine="709"/>
        <w:jc w:val="right"/>
        <w:rPr>
          <w:rFonts w:ascii="Arial" w:eastAsia="Times New Roman" w:hAnsi="Arial" w:cs="Arial"/>
          <w:b/>
          <w:bCs/>
          <w:kern w:val="1"/>
          <w:lang w:eastAsia="zh-CN"/>
        </w:rPr>
      </w:pPr>
      <w:r w:rsidRPr="00CC666B">
        <w:rPr>
          <w:rFonts w:ascii="Arial" w:eastAsia="Times New Roman" w:hAnsi="Arial" w:cs="Arial"/>
          <w:kern w:val="1"/>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s>
        <w:suppressAutoHyphens/>
        <w:spacing w:after="0" w:line="100" w:lineRule="atLeast"/>
        <w:ind w:left="720" w:hanging="360"/>
        <w:jc w:val="center"/>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left="720" w:hanging="360"/>
        <w:jc w:val="center"/>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ОБРАЗЕЦ ЗАЯВЛЕНИЯ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_______________________________________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(наименование исполнительного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органа государственной власти</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(или: органа местного самоуправления))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от 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(наименование или Ф.И.О.)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телефон: _______________, факс: 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электронной почты: _________________</w:t>
      </w:r>
    </w:p>
    <w:p w:rsidR="00FF038A" w:rsidRPr="00FF038A" w:rsidRDefault="00FF038A" w:rsidP="00FF038A">
      <w:pPr>
        <w:widowControl w:val="0"/>
        <w:suppressAutoHyphens/>
        <w:spacing w:after="0" w:line="240" w:lineRule="auto"/>
        <w:rPr>
          <w:rFonts w:ascii="Arial" w:eastAsia="Arial" w:hAnsi="Arial" w:cs="Arial"/>
          <w:kern w:val="1"/>
          <w:sz w:val="24"/>
          <w:szCs w:val="24"/>
          <w:lang w:eastAsia="zh-CN"/>
        </w:rPr>
      </w:pPr>
    </w:p>
    <w:p w:rsidR="00FF038A" w:rsidRPr="00FF038A" w:rsidRDefault="00FF038A" w:rsidP="00FF038A">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ЗАЯВЛЕНИЕ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От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(полное наименование юридического лица)</w:t>
      </w:r>
    </w:p>
    <w:p w:rsidR="00C13C80"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 xml:space="preserve">ОГРН _____________________________ </w:t>
      </w:r>
      <w:r w:rsidR="00C13C80">
        <w:rPr>
          <w:rFonts w:ascii="Arial" w:eastAsia="Times New Roman" w:hAnsi="Arial" w:cs="Arial"/>
          <w:color w:val="333333"/>
          <w:sz w:val="24"/>
          <w:szCs w:val="24"/>
          <w:lang w:eastAsia="ru-RU"/>
        </w:rPr>
        <w:t xml:space="preserve">       </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ИНН</w:t>
      </w:r>
      <w:r w:rsidR="00C13C80">
        <w:rPr>
          <w:rFonts w:ascii="Arial" w:eastAsia="Times New Roman" w:hAnsi="Arial" w:cs="Arial"/>
          <w:color w:val="333333"/>
          <w:sz w:val="24"/>
          <w:szCs w:val="24"/>
          <w:lang w:eastAsia="ru-RU"/>
        </w:rPr>
        <w:t xml:space="preserve"> 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 лице ____________________________________, действовавшего(ей) на основании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(полностью должность, ФИО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Информация для связи с заявителем: 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(почтовый адрес)</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 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(контактные телефоны) (</w:t>
      </w:r>
      <w:r w:rsidRPr="00FF038A">
        <w:rPr>
          <w:rFonts w:ascii="Arial" w:eastAsia="Times New Roman" w:hAnsi="Arial" w:cs="Arial"/>
          <w:color w:val="333333"/>
          <w:sz w:val="24"/>
          <w:szCs w:val="24"/>
          <w:u w:val="single"/>
          <w:bdr w:val="none" w:sz="0" w:space="0" w:color="auto" w:frame="1"/>
          <w:lang w:eastAsia="ru-RU"/>
        </w:rPr>
        <w:t>при наличии</w:t>
      </w:r>
      <w:r w:rsidRPr="00FF038A">
        <w:rPr>
          <w:rFonts w:ascii="Arial" w:eastAsia="Times New Roman" w:hAnsi="Arial" w:cs="Arial"/>
          <w:color w:val="333333"/>
          <w:sz w:val="24"/>
          <w:szCs w:val="24"/>
          <w:lang w:eastAsia="ru-RU"/>
        </w:rPr>
        <w:t> адрес электронной почты)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FF038A" w:rsidRPr="00FF038A" w:rsidRDefault="00FF038A" w:rsidP="00FF038A">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1. </w:t>
      </w:r>
      <w:r w:rsidRPr="00FF038A">
        <w:rPr>
          <w:rFonts w:ascii="Arial" w:eastAsia="Times New Roman" w:hAnsi="Arial" w:cs="Arial"/>
          <w:color w:val="333333"/>
          <w:sz w:val="24"/>
          <w:szCs w:val="24"/>
          <w:lang w:eastAsia="ru-RU"/>
        </w:rPr>
        <w:t>Сведения о земельном участке: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1.1. Земельный участок имеет следующие адресные ориентиры: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1.2. Цель использования земельного участка 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2. </w:t>
      </w:r>
      <w:r w:rsidRPr="00FF038A">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FF038A" w:rsidRPr="00FF038A" w:rsidRDefault="00FF038A" w:rsidP="00FF038A">
      <w:pPr>
        <w:numPr>
          <w:ilvl w:val="0"/>
          <w:numId w:val="6"/>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3. </w:t>
      </w:r>
      <w:r w:rsidRPr="00FF038A">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numPr>
          <w:ilvl w:val="0"/>
          <w:numId w:val="7"/>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4. </w:t>
      </w:r>
      <w:r w:rsidRPr="00FF038A">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FF038A" w:rsidRPr="00FF038A" w:rsidRDefault="00FF038A" w:rsidP="00FF038A">
      <w:pPr>
        <w:numPr>
          <w:ilvl w:val="0"/>
          <w:numId w:val="8"/>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5. </w:t>
      </w:r>
      <w:r w:rsidRPr="00FF038A">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 предоставляется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 «__» _______ ____ г.</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МП</w:t>
      </w:r>
    </w:p>
    <w:p w:rsid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Pr="00FF038A"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(наименование исполнительного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органа государственной власти</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(или: органа местного самоуправления))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от 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(наименование или Ф.И.О.)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телефон: _______________, факс: 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00000A"/>
          <w:kern w:val="1"/>
          <w:sz w:val="24"/>
          <w:szCs w:val="24"/>
          <w:lang w:eastAsia="zh-CN"/>
        </w:rPr>
      </w:pPr>
      <w:r w:rsidRPr="00FF038A">
        <w:rPr>
          <w:rFonts w:ascii="Arial" w:eastAsia="Times New Roman" w:hAnsi="Arial" w:cs="Arial"/>
          <w:color w:val="00000A"/>
          <w:kern w:val="1"/>
          <w:sz w:val="24"/>
          <w:szCs w:val="24"/>
          <w:lang w:eastAsia="zh-CN"/>
        </w:rPr>
        <w:t xml:space="preserve">                                адрес электронной почты: 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ЗАЯВЛЕНИЕ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От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(полное наименование юридического лица)</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ОГРН_____________________________ ИНН___________________________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 лице ____________________________________, действовавшего(ей) на основании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(полностью должность, ФИО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Информация для связи с заявителем: 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(почтовый адрес)</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 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(контактные телефоны) (</w:t>
      </w:r>
      <w:r w:rsidRPr="00FF038A">
        <w:rPr>
          <w:rFonts w:ascii="Arial" w:eastAsia="Times New Roman" w:hAnsi="Arial" w:cs="Arial"/>
          <w:color w:val="333333"/>
          <w:sz w:val="24"/>
          <w:szCs w:val="24"/>
          <w:u w:val="single"/>
          <w:bdr w:val="none" w:sz="0" w:space="0" w:color="auto" w:frame="1"/>
          <w:lang w:eastAsia="ru-RU"/>
        </w:rPr>
        <w:t>при наличии</w:t>
      </w:r>
      <w:r w:rsidRPr="00FF038A">
        <w:rPr>
          <w:rFonts w:ascii="Arial" w:eastAsia="Times New Roman" w:hAnsi="Arial" w:cs="Arial"/>
          <w:color w:val="333333"/>
          <w:sz w:val="24"/>
          <w:szCs w:val="24"/>
          <w:lang w:eastAsia="ru-RU"/>
        </w:rPr>
        <w:t> адрес электронной почты)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 Сведения о земельном участке: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1.1. Земельный участок имеет следующие адресные ориентиры: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1.2. Цель использования земельного участка 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2. Основание предоставления земельного участка без проведения торгов___________________________________________________________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 (указывается в случае, если земельный участок</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 предоставляется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 «__» _______ ____ г.</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МП</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CC666B" w:rsidRDefault="00FF038A" w:rsidP="00FF038A">
      <w:pPr>
        <w:pageBreakBefore/>
        <w:tabs>
          <w:tab w:val="left" w:pos="709"/>
        </w:tabs>
        <w:suppressAutoHyphens/>
        <w:spacing w:after="0" w:line="100" w:lineRule="atLeast"/>
        <w:ind w:left="2832" w:firstLine="708"/>
        <w:jc w:val="right"/>
        <w:rPr>
          <w:rFonts w:ascii="Arial" w:eastAsia="Times New Roman" w:hAnsi="Arial" w:cs="Arial"/>
          <w:kern w:val="1"/>
          <w:lang w:eastAsia="zh-CN"/>
        </w:rPr>
      </w:pPr>
      <w:r w:rsidRPr="00CC666B">
        <w:rPr>
          <w:rFonts w:ascii="Arial" w:eastAsia="Times New Roman" w:hAnsi="Arial" w:cs="Arial"/>
          <w:kern w:val="1"/>
          <w:lang w:eastAsia="zh-CN"/>
        </w:rPr>
        <w:lastRenderedPageBreak/>
        <w:tab/>
      </w:r>
      <w:r w:rsidRPr="00CC666B">
        <w:rPr>
          <w:rFonts w:ascii="Arial" w:eastAsia="Times New Roman" w:hAnsi="Arial" w:cs="Arial"/>
          <w:bCs/>
          <w:kern w:val="1"/>
          <w:lang w:eastAsia="zh-CN"/>
        </w:rPr>
        <w:t xml:space="preserve">Приложение № 2 </w:t>
      </w:r>
    </w:p>
    <w:p w:rsidR="00FF038A" w:rsidRPr="00CC666B" w:rsidRDefault="00FF038A" w:rsidP="00FF038A">
      <w:pPr>
        <w:tabs>
          <w:tab w:val="left" w:pos="709"/>
        </w:tabs>
        <w:suppressAutoHyphens/>
        <w:spacing w:after="0" w:line="100" w:lineRule="atLeast"/>
        <w:jc w:val="right"/>
        <w:rPr>
          <w:rFonts w:ascii="Arial" w:eastAsia="Times New Roman" w:hAnsi="Arial" w:cs="Arial"/>
          <w:kern w:val="1"/>
          <w:lang w:eastAsia="zh-CN"/>
        </w:rPr>
      </w:pPr>
      <w:r w:rsidRPr="00CC666B">
        <w:rPr>
          <w:rFonts w:ascii="Arial" w:eastAsia="Times New Roman" w:hAnsi="Arial" w:cs="Arial"/>
          <w:kern w:val="1"/>
          <w:lang w:eastAsia="zh-CN"/>
        </w:rPr>
        <w:t>к Административному регламенту</w:t>
      </w:r>
    </w:p>
    <w:p w:rsidR="00FF038A" w:rsidRPr="00CC666B" w:rsidRDefault="00FF038A" w:rsidP="00FF038A">
      <w:pPr>
        <w:tabs>
          <w:tab w:val="left" w:pos="709"/>
        </w:tabs>
        <w:suppressAutoHyphens/>
        <w:spacing w:after="0" w:line="100" w:lineRule="atLeast"/>
        <w:jc w:val="right"/>
        <w:rPr>
          <w:rFonts w:ascii="Arial" w:eastAsia="Arial" w:hAnsi="Arial" w:cs="Arial"/>
          <w:kern w:val="1"/>
          <w:lang w:eastAsia="zh-CN"/>
        </w:rPr>
      </w:pPr>
      <w:r w:rsidRPr="00CC666B">
        <w:rPr>
          <w:rFonts w:ascii="Arial" w:eastAsia="Times New Roman" w:hAnsi="Arial" w:cs="Arial"/>
          <w:kern w:val="1"/>
          <w:lang w:eastAsia="zh-CN"/>
        </w:rPr>
        <w:t>предоставления муниципальной услуги</w:t>
      </w:r>
    </w:p>
    <w:p w:rsidR="00FF038A" w:rsidRPr="00CC666B" w:rsidRDefault="00FF038A" w:rsidP="00FF038A">
      <w:pPr>
        <w:tabs>
          <w:tab w:val="left" w:pos="709"/>
        </w:tabs>
        <w:suppressAutoHyphens/>
        <w:spacing w:after="0" w:line="100" w:lineRule="atLeast"/>
        <w:ind w:firstLine="709"/>
        <w:jc w:val="right"/>
        <w:rPr>
          <w:rFonts w:ascii="Arial" w:eastAsia="Times New Roman" w:hAnsi="Arial" w:cs="Arial"/>
          <w:kern w:val="1"/>
          <w:lang w:eastAsia="zh-CN"/>
        </w:rPr>
      </w:pPr>
      <w:r w:rsidRPr="00CC666B">
        <w:rPr>
          <w:rFonts w:ascii="Arial" w:eastAsia="Times New Roman" w:hAnsi="Arial" w:cs="Arial"/>
          <w:kern w:val="1"/>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 w:val="left" w:pos="6261"/>
        </w:tabs>
        <w:suppressAutoHyphens/>
        <w:spacing w:after="0" w:line="100" w:lineRule="atLeast"/>
        <w:jc w:val="right"/>
        <w:rPr>
          <w:rFonts w:ascii="Arial" w:eastAsia="Times New Roman" w:hAnsi="Arial" w:cs="Arial"/>
          <w:kern w:val="1"/>
          <w:sz w:val="24"/>
          <w:szCs w:val="24"/>
          <w:lang w:eastAsia="zh-CN"/>
        </w:rPr>
      </w:pPr>
    </w:p>
    <w:p w:rsidR="00FF038A" w:rsidRPr="00FF038A" w:rsidRDefault="00FF038A" w:rsidP="00FF038A">
      <w:pPr>
        <w:tabs>
          <w:tab w:val="left" w:pos="709"/>
        </w:tabs>
        <w:suppressAutoHyphens/>
        <w:spacing w:after="0" w:line="276" w:lineRule="atLeast"/>
        <w:jc w:val="center"/>
        <w:rPr>
          <w:rFonts w:ascii="Arial" w:eastAsia="Times New Roman" w:hAnsi="Arial" w:cs="Arial"/>
          <w:b/>
          <w:kern w:val="1"/>
          <w:sz w:val="24"/>
          <w:szCs w:val="24"/>
          <w:lang w:eastAsia="zh-CN"/>
        </w:rPr>
      </w:pPr>
      <w:r w:rsidRPr="00FF038A">
        <w:rPr>
          <w:rFonts w:ascii="Arial" w:eastAsia="Times New Roman" w:hAnsi="Arial" w:cs="Arial"/>
          <w:b/>
          <w:kern w:val="1"/>
          <w:sz w:val="24"/>
          <w:szCs w:val="24"/>
          <w:lang w:eastAsia="zh-CN"/>
        </w:rPr>
        <w:t>БЛОК-СХЕМА</w:t>
      </w:r>
    </w:p>
    <w:p w:rsidR="00FF038A" w:rsidRPr="00FF038A" w:rsidRDefault="00FF038A" w:rsidP="00FF038A">
      <w:pPr>
        <w:tabs>
          <w:tab w:val="left" w:pos="709"/>
        </w:tabs>
        <w:suppressAutoHyphens/>
        <w:spacing w:line="276" w:lineRule="atLeast"/>
        <w:jc w:val="center"/>
        <w:rPr>
          <w:rFonts w:ascii="Arial" w:eastAsia="Times New Roman" w:hAnsi="Arial" w:cs="Arial"/>
          <w:b/>
          <w:bCs/>
          <w:iCs/>
          <w:kern w:val="1"/>
          <w:sz w:val="24"/>
          <w:szCs w:val="24"/>
          <w:lang w:eastAsia="zh-CN"/>
        </w:rPr>
      </w:pPr>
      <w:r w:rsidRPr="00FF038A">
        <w:rPr>
          <w:rFonts w:ascii="Arial" w:eastAsia="Times New Roman" w:hAnsi="Arial" w:cs="Arial"/>
          <w:b/>
          <w:kern w:val="1"/>
          <w:sz w:val="24"/>
          <w:szCs w:val="24"/>
          <w:lang w:eastAsia="zh-CN"/>
        </w:rPr>
        <w:t>предоставления муниципальной услуги</w:t>
      </w:r>
    </w:p>
    <w:p w:rsidR="00FF038A" w:rsidRPr="00FF038A" w:rsidRDefault="00FF038A" w:rsidP="00FF038A">
      <w:pPr>
        <w:tabs>
          <w:tab w:val="left" w:pos="709"/>
        </w:tabs>
        <w:suppressAutoHyphens/>
        <w:spacing w:line="276" w:lineRule="atLeast"/>
        <w:ind w:firstLine="709"/>
        <w:jc w:val="center"/>
        <w:rPr>
          <w:rFonts w:ascii="Arial" w:eastAsia="Calibri" w:hAnsi="Arial" w:cs="Arial"/>
          <w:kern w:val="1"/>
          <w:sz w:val="24"/>
          <w:szCs w:val="24"/>
          <w:lang w:eastAsia="zh-CN"/>
        </w:rPr>
      </w:pPr>
      <w:r w:rsidRPr="00FF038A">
        <w:rPr>
          <w:rFonts w:ascii="Arial" w:eastAsia="Times New Roman" w:hAnsi="Arial" w:cs="Arial"/>
          <w:b/>
          <w:bCs/>
          <w:iCs/>
          <w:kern w:val="1"/>
          <w:sz w:val="24"/>
          <w:szCs w:val="24"/>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AD6D75"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647DD5" w:rsidRPr="003B40CD" w:rsidRDefault="00647DD5" w:rsidP="00FF038A">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647DD5" w:rsidRPr="003B40CD" w:rsidRDefault="00647DD5" w:rsidP="00FF038A">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647DD5" w:rsidRPr="008654D6" w:rsidRDefault="00647DD5" w:rsidP="00FF038A">
                  <w:pPr>
                    <w:pStyle w:val="ConsPlusNonformat"/>
                    <w:jc w:val="center"/>
                    <w:rPr>
                      <w:rFonts w:ascii="Times New Roman" w:hAnsi="Times New Roman" w:cs="Times New Roman"/>
                      <w:sz w:val="24"/>
                      <w:szCs w:val="24"/>
                    </w:rPr>
                  </w:pPr>
                </w:p>
              </w:txbxContent>
            </v:textbox>
          </v:shape>
        </w:pict>
      </w: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185.75pt;margin-top:11.2pt;width:.75pt;height:1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">
            <v:stroke endarrow="block"/>
          </v:shape>
        </w:pict>
      </w: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bookmarkStart w:id="7" w:name="Par306"/>
      <w:bookmarkEnd w:id="7"/>
      <w:r>
        <w:rPr>
          <w:rFonts w:ascii="Arial" w:eastAsia="Tahoma" w:hAnsi="Arial" w:cs="Arial"/>
          <w:noProof/>
          <w:color w:val="000000"/>
          <w:sz w:val="24"/>
          <w:szCs w:val="24"/>
          <w:lang w:eastAsia="ru-RU"/>
        </w:rPr>
        <w:pict>
          <v:shape id="Поле 20" o:spid="_x0000_s1027" type="#_x0000_t202" style="position:absolute;left:0;text-align:left;margin-left:.5pt;margin-top:5.2pt;width:374.75pt;height:2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Прием и регистрация заявления и документов</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9" o:spid="_x0000_s1046" type="#_x0000_t32" style="position:absolute;left:0;text-align:left;margin-left:183.5pt;margin-top:1.8pt;width:.75pt;height:15.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">
            <v:stroke endarrow="block"/>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8" o:spid="_x0000_s1028" type="#_x0000_t202" style="position:absolute;left:0;text-align:left;margin-left:1.25pt;margin-top:2.25pt;width:366pt;height: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">
            <v:textbox>
              <w:txbxContent>
                <w:p w:rsidR="00647DD5" w:rsidRPr="00042E95" w:rsidRDefault="00647DD5" w:rsidP="00FF038A">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647DD5" w:rsidRPr="008654D6" w:rsidRDefault="00647DD5" w:rsidP="00FF038A">
                  <w:pPr>
                    <w:jc w:val="center"/>
                    <w:rPr>
                      <w:rFonts w:ascii="Times New Roman" w:hAnsi="Times New Roman" w:cs="Times New Roman"/>
                    </w:rPr>
                  </w:pP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7" o:spid="_x0000_s1045" type="#_x0000_t32" style="position:absolute;left:0;text-align:left;margin-left:52.95pt;margin-top:9.75pt;width:43.5pt;height:8.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">
            <v:stroke endarrow="block"/>
          </v:shape>
        </w:pict>
      </w:r>
      <w:r>
        <w:rPr>
          <w:rFonts w:ascii="Arial" w:eastAsia="Tahoma" w:hAnsi="Arial" w:cs="Arial"/>
          <w:noProof/>
          <w:color w:val="000000"/>
          <w:sz w:val="24"/>
          <w:szCs w:val="24"/>
          <w:lang w:eastAsia="ru-RU"/>
        </w:rPr>
        <w:pict>
          <v:shape id="Прямая со стрелкой 16" o:spid="_x0000_s1044" type="#_x0000_t32" style="position:absolute;left:0;text-align:left;margin-left:287.45pt;margin-top:9.75pt;width:79.8pt;height:1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">
            <v:stroke endarrow="block"/>
          </v:shape>
        </w:pict>
      </w:r>
      <w:r>
        <w:rPr>
          <w:rFonts w:ascii="Arial" w:eastAsia="Tahoma" w:hAnsi="Arial" w:cs="Arial"/>
          <w:noProof/>
          <w:color w:val="000000"/>
          <w:sz w:val="24"/>
          <w:szCs w:val="24"/>
          <w:lang w:eastAsia="ru-RU"/>
        </w:rPr>
        <w:pict>
          <v:shape id="Прямая со стрелкой 15" o:spid="_x0000_s1043" type="#_x0000_t32" style="position:absolute;left:0;text-align:left;margin-left:185.75pt;margin-top:10.85pt;width:.75pt;height: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">
            <v:stroke endarrow="block"/>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4" o:spid="_x0000_s1029" type="#_x0000_t202" style="position:absolute;left:0;text-align:left;margin-left:.65pt;margin-top:6.4pt;width:135.6pt;height:73.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Pv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">
            <v:textbox>
              <w:txbxContent>
                <w:p w:rsidR="00647DD5" w:rsidRPr="00042E95" w:rsidRDefault="00647DD5" w:rsidP="00FF038A">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647DD5" w:rsidRPr="00042E95" w:rsidRDefault="00647DD5" w:rsidP="00FF038A">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3" o:spid="_x0000_s1030" type="#_x0000_t202" style="position:absolute;left:0;text-align:left;margin-left:157.25pt;margin-top:.85pt;width:110.1pt;height:91.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Arial" w:eastAsia="Tahoma" w:hAnsi="Arial" w:cs="Arial"/>
          <w:noProof/>
          <w:color w:val="000000"/>
          <w:sz w:val="24"/>
          <w:szCs w:val="24"/>
          <w:lang w:eastAsia="ru-RU"/>
        </w:rPr>
        <w:pict>
          <v:shape id="Поле 12" o:spid="_x0000_s1031" type="#_x0000_t202" style="position:absolute;left:0;text-align:left;margin-left:281.75pt;margin-top:.85pt;width:168.4pt;height:10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Arial" w:eastAsia="Tahoma" w:hAnsi="Arial" w:cs="Arial"/>
          <w:noProof/>
          <w:color w:val="000000"/>
          <w:sz w:val="24"/>
          <w:szCs w:val="24"/>
          <w:lang w:eastAsia="ru-RU"/>
        </w:rPr>
        <w:pict>
          <v:shape id="Прямая со стрелкой 11" o:spid="_x0000_s1042" type="#_x0000_t32" style="position:absolute;left:0;text-align:left;margin-left:62pt;margin-top:5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">
            <v:stroke endarrow="block"/>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0" o:spid="_x0000_s1041" type="#_x0000_t32" style="position:absolute;left:0;text-align:left;margin-left:62pt;margin-top:12.05pt;width:.7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">
            <v:stroke endarrow="block"/>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tabs>
          <w:tab w:val="left" w:pos="2141"/>
          <w:tab w:val="right" w:pos="935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8" o:spid="_x0000_s1032" type="#_x0000_t202" style="position:absolute;margin-left:2.75pt;margin-top:2.45pt;width:137.6pt;height:9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647DD5" w:rsidRPr="008654D6" w:rsidRDefault="00647DD5" w:rsidP="00FF038A">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Pr>
          <w:rFonts w:ascii="Arial" w:eastAsia="Tahoma" w:hAnsi="Arial" w:cs="Arial"/>
          <w:noProof/>
          <w:color w:val="000000"/>
          <w:sz w:val="24"/>
          <w:szCs w:val="24"/>
          <w:lang w:eastAsia="ru-RU"/>
        </w:rPr>
        <w:pict>
          <v:shape id="Прямая со стрелкой 9" o:spid="_x0000_s1040" type="#_x0000_t32" style="position:absolute;margin-left:209.75pt;margin-top:7.7pt;width:0;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w:r>
      <w:r w:rsidR="00FF038A" w:rsidRPr="00FF038A">
        <w:rPr>
          <w:rFonts w:ascii="Arial" w:eastAsia="Tahoma" w:hAnsi="Arial" w:cs="Arial"/>
          <w:color w:val="000000"/>
          <w:sz w:val="24"/>
          <w:szCs w:val="24"/>
          <w:lang w:eastAsia="ru-RU"/>
        </w:rPr>
        <w:tab/>
      </w:r>
      <w:r w:rsidR="00FF038A" w:rsidRPr="00FF038A">
        <w:rPr>
          <w:rFonts w:ascii="Arial" w:eastAsia="Tahoma" w:hAnsi="Arial" w:cs="Arial"/>
          <w:color w:val="000000"/>
          <w:sz w:val="24"/>
          <w:szCs w:val="24"/>
          <w:lang w:eastAsia="ru-RU"/>
        </w:rPr>
        <w:tab/>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7" o:spid="_x0000_s1039" type="#_x0000_t32" style="position:absolute;left:0;text-align:left;margin-left:366.2pt;margin-top:6pt;width:1.05pt;height:22.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A7VQ+tbAIAAIMEAAAOAAAAAAAAAAAAAAAA&#10;AC4CAABkcnMvZTJvRG9jLnhtbFBLAQItABQABgAIAAAAIQBaCefT3wAAAAkBAAAPAAAAAAAAAAAA&#10;AAAAAMYEAABkcnMvZG93bnJldi54bWxQSwUGAAAAAAQABADzAAAA0gUAAAAA&#10;">
            <v:stroke endarrow="block"/>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6" o:spid="_x0000_s1033" type="#_x0000_t202" style="position:absolute;left:0;text-align:left;margin-left:167pt;margin-top:7.85pt;width:111pt;height:63.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">
            <v:textbox>
              <w:txbxContent>
                <w:p w:rsidR="00647DD5" w:rsidRDefault="00647DD5" w:rsidP="00FF038A">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p w:rsidR="00647DD5" w:rsidRDefault="00647DD5" w:rsidP="00FF038A">
                  <w:pPr>
                    <w:jc w:val="center"/>
                    <w:rPr>
                      <w:rFonts w:ascii="Times New Roman" w:hAnsi="Times New Roman" w:cs="Times New Roman"/>
                    </w:rPr>
                  </w:pPr>
                </w:p>
                <w:p w:rsidR="00647DD5" w:rsidRPr="008654D6" w:rsidRDefault="00647DD5" w:rsidP="00FF038A">
                  <w:pPr>
                    <w:jc w:val="center"/>
                    <w:rPr>
                      <w:rFonts w:ascii="Times New Roman" w:hAnsi="Times New Roman" w:cs="Times New Roman"/>
                    </w:rPr>
                  </w:pPr>
                </w:p>
              </w:txbxContent>
            </v:textbox>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5" o:spid="_x0000_s1034" type="#_x0000_t202" style="position:absolute;left:0;text-align:left;margin-left:312.5pt;margin-top:3.35pt;width:115.35pt;height:5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4" o:spid="_x0000_s1038" type="#_x0000_t32" style="position:absolute;left:0;text-align:left;margin-left:84.45pt;margin-top:7.4pt;width:0;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">
            <v:stroke endarrow="block"/>
          </v:shape>
        </w:pict>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3" o:spid="_x0000_s1035" type="#_x0000_t202" style="position:absolute;left:0;text-align:left;margin-left:.5pt;margin-top:7.8pt;width:214.5pt;height:7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n7OAIAAFc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">
            <v:textbox>
              <w:txbxContent>
                <w:p w:rsidR="00647DD5" w:rsidRPr="00DC0DA3" w:rsidRDefault="00647DD5" w:rsidP="00FF038A">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D6D75" w:rsidP="00FF038A">
      <w:pPr>
        <w:widowControl w:val="0"/>
        <w:tabs>
          <w:tab w:val="left" w:pos="93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2" o:spid="_x0000_s1037" type="#_x0000_t32" style="position:absolute;margin-left:98.75pt;margin-top:.8pt;width:0;height:14.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w:r>
      <w:r w:rsidR="00FF038A" w:rsidRPr="00FF038A">
        <w:rPr>
          <w:rFonts w:ascii="Arial" w:eastAsia="Tahoma" w:hAnsi="Arial" w:cs="Arial"/>
          <w:color w:val="000000"/>
          <w:sz w:val="24"/>
          <w:szCs w:val="24"/>
          <w:lang w:eastAsia="ru-RU"/>
        </w:rPr>
        <w:tab/>
      </w:r>
    </w:p>
    <w:p w:rsidR="00FF038A" w:rsidRPr="00FF038A" w:rsidRDefault="00AD6D75"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 o:spid="_x0000_s1036" type="#_x0000_t202" style="position:absolute;left:0;text-align:left;margin-left:8.75pt;margin-top:1.25pt;width:217.5pt;height:7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647DD5" w:rsidRPr="008654D6" w:rsidRDefault="00647DD5" w:rsidP="00FF038A">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Приложение № 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 административному регламенту</w:t>
      </w:r>
    </w:p>
    <w:sectPr w:rsidR="00FF038A" w:rsidRPr="00FF038A" w:rsidSect="00753B96">
      <w:headerReference w:type="even" r:id="rId17"/>
      <w:headerReference w:type="default" r:id="rId18"/>
      <w:footerReference w:type="default" r:id="rId19"/>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457" w:rsidRDefault="00350457" w:rsidP="00FF038A">
      <w:pPr>
        <w:spacing w:after="0" w:line="240" w:lineRule="auto"/>
      </w:pPr>
      <w:r>
        <w:separator/>
      </w:r>
    </w:p>
  </w:endnote>
  <w:endnote w:type="continuationSeparator" w:id="1">
    <w:p w:rsidR="00350457" w:rsidRDefault="00350457" w:rsidP="00FF0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647DD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457" w:rsidRDefault="00350457" w:rsidP="00FF038A">
      <w:pPr>
        <w:spacing w:after="0" w:line="240" w:lineRule="auto"/>
      </w:pPr>
      <w:r>
        <w:separator/>
      </w:r>
    </w:p>
  </w:footnote>
  <w:footnote w:type="continuationSeparator" w:id="1">
    <w:p w:rsidR="00350457" w:rsidRDefault="00350457" w:rsidP="00FF0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AD6D75" w:rsidP="00753B96">
    <w:pPr>
      <w:pStyle w:val="af0"/>
      <w:framePr w:wrap="around" w:vAnchor="text" w:hAnchor="margin" w:xAlign="center" w:y="1"/>
      <w:rPr>
        <w:rStyle w:val="af6"/>
      </w:rPr>
    </w:pPr>
    <w:r>
      <w:rPr>
        <w:rStyle w:val="af6"/>
      </w:rPr>
      <w:fldChar w:fldCharType="begin"/>
    </w:r>
    <w:r w:rsidR="00647DD5">
      <w:rPr>
        <w:rStyle w:val="af6"/>
      </w:rPr>
      <w:instrText xml:space="preserve">PAGE  </w:instrText>
    </w:r>
    <w:r>
      <w:rPr>
        <w:rStyle w:val="af6"/>
      </w:rPr>
      <w:fldChar w:fldCharType="end"/>
    </w:r>
  </w:p>
  <w:p w:rsidR="00647DD5" w:rsidRDefault="00647DD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AD6D75" w:rsidP="00753B96">
    <w:pPr>
      <w:pStyle w:val="af0"/>
      <w:framePr w:wrap="around" w:vAnchor="text" w:hAnchor="margin" w:xAlign="center" w:y="1"/>
      <w:rPr>
        <w:rStyle w:val="af6"/>
      </w:rPr>
    </w:pPr>
    <w:r>
      <w:rPr>
        <w:rStyle w:val="af6"/>
      </w:rPr>
      <w:fldChar w:fldCharType="begin"/>
    </w:r>
    <w:r w:rsidR="00647DD5">
      <w:rPr>
        <w:rStyle w:val="af6"/>
      </w:rPr>
      <w:instrText xml:space="preserve">PAGE  </w:instrText>
    </w:r>
    <w:r>
      <w:rPr>
        <w:rStyle w:val="af6"/>
      </w:rPr>
      <w:fldChar w:fldCharType="separate"/>
    </w:r>
    <w:r w:rsidR="00CC666B">
      <w:rPr>
        <w:rStyle w:val="af6"/>
        <w:noProof/>
      </w:rPr>
      <w:t>30</w:t>
    </w:r>
    <w:r>
      <w:rPr>
        <w:rStyle w:val="af6"/>
      </w:rPr>
      <w:fldChar w:fldCharType="end"/>
    </w:r>
  </w:p>
  <w:p w:rsidR="00647DD5" w:rsidRDefault="00AD6D75">
    <w:pPr>
      <w:pStyle w:val="af0"/>
    </w:pPr>
    <w:r>
      <w:rPr>
        <w:noProof/>
        <w:lang w:eastAsia="ru-RU"/>
      </w:rPr>
      <w:pict>
        <v:shapetype id="_x0000_t202" coordsize="21600,21600" o:spt="202" path="m,l,21600r21600,l21600,xe">
          <v:stroke joinstyle="miter"/>
          <v:path gradientshapeok="t" o:connecttype="rect"/>
        </v:shapetype>
        <v:shape id="Поле 23" o:spid="_x0000_s4097" type="#_x0000_t202" style="position:absolute;margin-left:0;margin-top:.05pt;width:5.95pt;height:14.45pt;z-index:251659264;visibility:visible;mso-wrap-distance-left:675.95pt;mso-wrap-distance-right:675.9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" stroked="f">
          <v:fill opacity="0"/>
          <v:textbox inset="0,0,0,0">
            <w:txbxContent>
              <w:p w:rsidR="00647DD5" w:rsidRPr="00E737A7" w:rsidRDefault="00647DD5" w:rsidP="00753B96"/>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o:shapelayout v:ext="edit">
      <o:idmap v:ext="edit" data="4"/>
    </o:shapelayout>
  </w:hdrShapeDefaults>
  <w:footnotePr>
    <w:footnote w:id="0"/>
    <w:footnote w:id="1"/>
  </w:footnotePr>
  <w:endnotePr>
    <w:endnote w:id="0"/>
    <w:endnote w:id="1"/>
  </w:endnotePr>
  <w:compat/>
  <w:rsids>
    <w:rsidRoot w:val="00A3655D"/>
    <w:rsid w:val="000E07AB"/>
    <w:rsid w:val="00175584"/>
    <w:rsid w:val="001D63A2"/>
    <w:rsid w:val="00236569"/>
    <w:rsid w:val="002E3351"/>
    <w:rsid w:val="00320B69"/>
    <w:rsid w:val="00350457"/>
    <w:rsid w:val="00471438"/>
    <w:rsid w:val="004945E6"/>
    <w:rsid w:val="004E27D9"/>
    <w:rsid w:val="005168AB"/>
    <w:rsid w:val="005758E1"/>
    <w:rsid w:val="00647DD5"/>
    <w:rsid w:val="00671508"/>
    <w:rsid w:val="00743927"/>
    <w:rsid w:val="00751ED5"/>
    <w:rsid w:val="00753B96"/>
    <w:rsid w:val="0075771A"/>
    <w:rsid w:val="007F49AC"/>
    <w:rsid w:val="0080567B"/>
    <w:rsid w:val="008A71A6"/>
    <w:rsid w:val="00901F32"/>
    <w:rsid w:val="00905BD1"/>
    <w:rsid w:val="00935973"/>
    <w:rsid w:val="0096738C"/>
    <w:rsid w:val="009B051A"/>
    <w:rsid w:val="00A01398"/>
    <w:rsid w:val="00A14096"/>
    <w:rsid w:val="00A3655D"/>
    <w:rsid w:val="00A74CC9"/>
    <w:rsid w:val="00AD6D75"/>
    <w:rsid w:val="00AE2BFE"/>
    <w:rsid w:val="00B651D6"/>
    <w:rsid w:val="00C13C80"/>
    <w:rsid w:val="00C42EF0"/>
    <w:rsid w:val="00C55BEC"/>
    <w:rsid w:val="00CC666B"/>
    <w:rsid w:val="00D672B4"/>
    <w:rsid w:val="00D70E81"/>
    <w:rsid w:val="00E26231"/>
    <w:rsid w:val="00F40C65"/>
    <w:rsid w:val="00F46457"/>
    <w:rsid w:val="00FA0DD2"/>
    <w:rsid w:val="00FA1D13"/>
    <w:rsid w:val="00FB08FE"/>
    <w:rsid w:val="00FC7346"/>
    <w:rsid w:val="00FF0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2" type="connector" idref="#Прямая со стрелкой 15"/>
        <o:r id="V:Rule13" type="connector" idref="#Прямая со стрелкой 16"/>
        <o:r id="V:Rule14" type="connector" idref="#Прямая со стрелкой 9"/>
        <o:r id="V:Rule15" type="connector" idref="#Прямая со стрелкой 7"/>
        <o:r id="V:Rule16" type="connector" idref="#Прямая со стрелкой 2"/>
        <o:r id="V:Rule17" type="connector" idref="#Прямая со стрелкой 4"/>
        <o:r id="V:Rule18" type="connector" idref="#Прямая со стрелкой 21"/>
        <o:r id="V:Rule19" type="connector" idref="#Прямая со стрелкой 17"/>
        <o:r id="V:Rule20" type="connector" idref="#Прямая со стрелкой 10"/>
        <o:r id="V:Rule21" type="connector" idref="#Прямая со стрелкой 19"/>
        <o:r id="V:Rule22"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D2"/>
  </w:style>
  <w:style w:type="paragraph" w:styleId="1">
    <w:name w:val="heading 1"/>
    <w:basedOn w:val="a"/>
    <w:next w:val="a0"/>
    <w:link w:val="10"/>
    <w:qFormat/>
    <w:rsid w:val="00FF038A"/>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FF038A"/>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38A"/>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FF038A"/>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FF038A"/>
  </w:style>
  <w:style w:type="character" w:customStyle="1" w:styleId="WW8Num1z0">
    <w:name w:val="WW8Num1z0"/>
    <w:rsid w:val="00FF038A"/>
  </w:style>
  <w:style w:type="character" w:customStyle="1" w:styleId="WW8Num1z1">
    <w:name w:val="WW8Num1z1"/>
    <w:rsid w:val="00FF038A"/>
  </w:style>
  <w:style w:type="character" w:customStyle="1" w:styleId="WW8Num1z2">
    <w:name w:val="WW8Num1z2"/>
    <w:rsid w:val="00FF038A"/>
  </w:style>
  <w:style w:type="character" w:customStyle="1" w:styleId="WW8Num1z3">
    <w:name w:val="WW8Num1z3"/>
    <w:rsid w:val="00FF038A"/>
  </w:style>
  <w:style w:type="character" w:customStyle="1" w:styleId="WW8Num1z4">
    <w:name w:val="WW8Num1z4"/>
    <w:rsid w:val="00FF038A"/>
  </w:style>
  <w:style w:type="character" w:customStyle="1" w:styleId="WW8Num1z5">
    <w:name w:val="WW8Num1z5"/>
    <w:rsid w:val="00FF038A"/>
  </w:style>
  <w:style w:type="character" w:customStyle="1" w:styleId="WW8Num1z6">
    <w:name w:val="WW8Num1z6"/>
    <w:rsid w:val="00FF038A"/>
  </w:style>
  <w:style w:type="character" w:customStyle="1" w:styleId="WW8Num1z7">
    <w:name w:val="WW8Num1z7"/>
    <w:rsid w:val="00FF038A"/>
  </w:style>
  <w:style w:type="character" w:customStyle="1" w:styleId="WW8Num1z8">
    <w:name w:val="WW8Num1z8"/>
    <w:rsid w:val="00FF038A"/>
  </w:style>
  <w:style w:type="character" w:customStyle="1" w:styleId="WW8Num2z0">
    <w:name w:val="WW8Num2z0"/>
    <w:rsid w:val="00FF038A"/>
    <w:rPr>
      <w:rFonts w:ascii="Symbol" w:hAnsi="Symbol" w:cs="Symbol"/>
      <w:sz w:val="24"/>
      <w:szCs w:val="24"/>
    </w:rPr>
  </w:style>
  <w:style w:type="character" w:customStyle="1" w:styleId="21">
    <w:name w:val="Основной шрифт абзаца2"/>
    <w:rsid w:val="00FF038A"/>
  </w:style>
  <w:style w:type="character" w:customStyle="1" w:styleId="Absatz-Standardschriftart">
    <w:name w:val="Absatz-Standardschriftart"/>
    <w:rsid w:val="00FF038A"/>
  </w:style>
  <w:style w:type="character" w:customStyle="1" w:styleId="12">
    <w:name w:val="Основной шрифт абзаца1"/>
    <w:rsid w:val="00FF038A"/>
  </w:style>
  <w:style w:type="character" w:customStyle="1" w:styleId="ListLabel1">
    <w:name w:val="ListLabel 1"/>
    <w:rsid w:val="00FF038A"/>
    <w:rPr>
      <w:rFonts w:cs="Times New Roman"/>
    </w:rPr>
  </w:style>
  <w:style w:type="character" w:customStyle="1" w:styleId="ListLabel2">
    <w:name w:val="ListLabel 2"/>
    <w:rsid w:val="00FF038A"/>
    <w:rPr>
      <w:rFonts w:cs="Symbol"/>
    </w:rPr>
  </w:style>
  <w:style w:type="character" w:customStyle="1" w:styleId="ListLabel3">
    <w:name w:val="ListLabel 3"/>
    <w:rsid w:val="00FF038A"/>
    <w:rPr>
      <w:rFonts w:cs="Courier New"/>
    </w:rPr>
  </w:style>
  <w:style w:type="character" w:customStyle="1" w:styleId="ListLabel4">
    <w:name w:val="ListLabel 4"/>
    <w:rsid w:val="00FF038A"/>
    <w:rPr>
      <w:rFonts w:cs="Wingdings"/>
    </w:rPr>
  </w:style>
  <w:style w:type="character" w:customStyle="1" w:styleId="3">
    <w:name w:val="Основной шрифт абзаца3"/>
    <w:rsid w:val="00FF038A"/>
  </w:style>
  <w:style w:type="character" w:customStyle="1" w:styleId="13">
    <w:name w:val="Просмотренная гиперссылка1"/>
    <w:basedOn w:val="3"/>
    <w:rsid w:val="00FF038A"/>
  </w:style>
  <w:style w:type="character" w:styleId="a4">
    <w:name w:val="Hyperlink"/>
    <w:rsid w:val="00FF038A"/>
    <w:rPr>
      <w:color w:val="0000FF"/>
      <w:u w:val="single"/>
    </w:rPr>
  </w:style>
  <w:style w:type="character" w:customStyle="1" w:styleId="a5">
    <w:name w:val="Нижний колонтитул Знак"/>
    <w:basedOn w:val="3"/>
    <w:rsid w:val="00FF038A"/>
  </w:style>
  <w:style w:type="character" w:customStyle="1" w:styleId="14">
    <w:name w:val="Номер страницы1"/>
    <w:basedOn w:val="3"/>
    <w:rsid w:val="00FF038A"/>
  </w:style>
  <w:style w:type="character" w:customStyle="1" w:styleId="a6">
    <w:name w:val="Верхний колонтитул Знак"/>
    <w:basedOn w:val="3"/>
    <w:rsid w:val="00FF038A"/>
  </w:style>
  <w:style w:type="character" w:customStyle="1" w:styleId="a7">
    <w:name w:val="Текст выноски Знак"/>
    <w:basedOn w:val="3"/>
    <w:rsid w:val="00FF038A"/>
  </w:style>
  <w:style w:type="character" w:customStyle="1" w:styleId="a8">
    <w:name w:val="Символ сноски"/>
    <w:rsid w:val="00FF038A"/>
    <w:rPr>
      <w:vertAlign w:val="superscript"/>
    </w:rPr>
  </w:style>
  <w:style w:type="character" w:customStyle="1" w:styleId="a9">
    <w:name w:val="Текст сноски Знак"/>
    <w:basedOn w:val="3"/>
    <w:rsid w:val="00FF038A"/>
  </w:style>
  <w:style w:type="character" w:customStyle="1" w:styleId="ConsPlusNormal">
    <w:name w:val="ConsPlusNormal Знак"/>
    <w:rsid w:val="00FF038A"/>
  </w:style>
  <w:style w:type="character" w:styleId="aa">
    <w:name w:val="Strong"/>
    <w:qFormat/>
    <w:rsid w:val="00FF038A"/>
    <w:rPr>
      <w:b/>
      <w:bCs/>
    </w:rPr>
  </w:style>
  <w:style w:type="character" w:customStyle="1" w:styleId="s1">
    <w:name w:val="s1"/>
    <w:basedOn w:val="3"/>
    <w:rsid w:val="00FF038A"/>
  </w:style>
  <w:style w:type="character" w:customStyle="1" w:styleId="apple-converted-space">
    <w:name w:val="apple-converted-space"/>
    <w:basedOn w:val="3"/>
    <w:rsid w:val="00FF038A"/>
  </w:style>
  <w:style w:type="character" w:customStyle="1" w:styleId="s8">
    <w:name w:val="s8"/>
    <w:basedOn w:val="3"/>
    <w:rsid w:val="00FF038A"/>
  </w:style>
  <w:style w:type="character" w:customStyle="1" w:styleId="s12">
    <w:name w:val="s12"/>
    <w:basedOn w:val="3"/>
    <w:rsid w:val="00FF038A"/>
  </w:style>
  <w:style w:type="character" w:customStyle="1" w:styleId="s5">
    <w:name w:val="s5"/>
    <w:basedOn w:val="3"/>
    <w:rsid w:val="00FF038A"/>
  </w:style>
  <w:style w:type="character" w:customStyle="1" w:styleId="s2">
    <w:name w:val="s2"/>
    <w:basedOn w:val="3"/>
    <w:rsid w:val="00FF038A"/>
  </w:style>
  <w:style w:type="character" w:customStyle="1" w:styleId="s3">
    <w:name w:val="s3"/>
    <w:basedOn w:val="3"/>
    <w:rsid w:val="00FF038A"/>
  </w:style>
  <w:style w:type="paragraph" w:customStyle="1" w:styleId="ab">
    <w:name w:val="Заголовок"/>
    <w:basedOn w:val="a"/>
    <w:next w:val="a0"/>
    <w:rsid w:val="00FF038A"/>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FF038A"/>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FF038A"/>
    <w:rPr>
      <w:rFonts w:ascii="Calibri" w:eastAsia="Times New Roman" w:hAnsi="Calibri" w:cs="Calibri"/>
      <w:color w:val="00000A"/>
      <w:kern w:val="1"/>
      <w:lang w:eastAsia="zh-CN"/>
    </w:rPr>
  </w:style>
  <w:style w:type="paragraph" w:styleId="ad">
    <w:name w:val="List"/>
    <w:basedOn w:val="a0"/>
    <w:rsid w:val="00FF038A"/>
    <w:rPr>
      <w:rFonts w:cs="Mangal"/>
    </w:rPr>
  </w:style>
  <w:style w:type="paragraph" w:styleId="ae">
    <w:name w:val="caption"/>
    <w:basedOn w:val="a"/>
    <w:qFormat/>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FF038A"/>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FF038A"/>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5">
    <w:name w:val="Название1"/>
    <w:basedOn w:val="a"/>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6">
    <w:name w:val="Указатель1"/>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7"/>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Нижний колонтитул Знак1"/>
    <w:basedOn w:val="a1"/>
    <w:link w:val="af"/>
    <w:rsid w:val="00FF038A"/>
    <w:rPr>
      <w:rFonts w:ascii="Calibri" w:eastAsia="Times New Roman" w:hAnsi="Calibri" w:cs="Times New Roman"/>
      <w:color w:val="00000A"/>
      <w:kern w:val="1"/>
      <w:sz w:val="24"/>
      <w:szCs w:val="24"/>
      <w:lang w:eastAsia="zh-CN"/>
    </w:rPr>
  </w:style>
  <w:style w:type="paragraph" w:customStyle="1" w:styleId="ConsPlusNormal0">
    <w:name w:val="ConsPlusNormal"/>
    <w:rsid w:val="00FF038A"/>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8"/>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8">
    <w:name w:val="Верхний колонтитул Знак1"/>
    <w:basedOn w:val="a1"/>
    <w:link w:val="af0"/>
    <w:rsid w:val="00FF038A"/>
    <w:rPr>
      <w:rFonts w:ascii="Calibri" w:eastAsia="Times New Roman" w:hAnsi="Calibri" w:cs="Times New Roman"/>
      <w:color w:val="00000A"/>
      <w:kern w:val="1"/>
      <w:sz w:val="24"/>
      <w:szCs w:val="24"/>
      <w:lang w:eastAsia="zh-CN"/>
    </w:rPr>
  </w:style>
  <w:style w:type="paragraph" w:customStyle="1" w:styleId="ConsPlusTitle">
    <w:name w:val="ConsPlusTitle"/>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выноски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Текст сноски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Обычный (веб)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c">
    <w:name w:val="Абзац списка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FF038A"/>
  </w:style>
  <w:style w:type="paragraph" w:styleId="af3">
    <w:name w:val="No Spacing"/>
    <w:uiPriority w:val="1"/>
    <w:qFormat/>
    <w:rsid w:val="00FF03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FF038A"/>
    <w:rPr>
      <w:rFonts w:ascii="Times New Roman" w:hAnsi="Times New Roman" w:cs="Times New Roman" w:hint="default"/>
      <w:b/>
      <w:bCs/>
      <w:sz w:val="26"/>
      <w:szCs w:val="26"/>
    </w:rPr>
  </w:style>
  <w:style w:type="paragraph" w:styleId="af4">
    <w:name w:val="Normal (Web)"/>
    <w:basedOn w:val="a"/>
    <w:uiPriority w:val="99"/>
    <w:rsid w:val="00FF038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FF038A"/>
  </w:style>
  <w:style w:type="paragraph" w:customStyle="1" w:styleId="1d">
    <w:name w:val="Без интервала1"/>
    <w:rsid w:val="00FF038A"/>
    <w:pPr>
      <w:spacing w:after="0" w:line="240" w:lineRule="auto"/>
    </w:pPr>
    <w:rPr>
      <w:rFonts w:ascii="Calibri" w:eastAsia="Times New Roman" w:hAnsi="Calibri" w:cs="Calibri"/>
      <w:lang w:eastAsia="ru-RU"/>
    </w:rPr>
  </w:style>
  <w:style w:type="paragraph" w:customStyle="1" w:styleId="af5">
    <w:name w:val="Базовый"/>
    <w:rsid w:val="00FF038A"/>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F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F038A"/>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FF038A"/>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38A"/>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FF038A"/>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FF038A"/>
  </w:style>
  <w:style w:type="character" w:customStyle="1" w:styleId="WW8Num1z0">
    <w:name w:val="WW8Num1z0"/>
    <w:rsid w:val="00FF038A"/>
  </w:style>
  <w:style w:type="character" w:customStyle="1" w:styleId="WW8Num1z1">
    <w:name w:val="WW8Num1z1"/>
    <w:rsid w:val="00FF038A"/>
  </w:style>
  <w:style w:type="character" w:customStyle="1" w:styleId="WW8Num1z2">
    <w:name w:val="WW8Num1z2"/>
    <w:rsid w:val="00FF038A"/>
  </w:style>
  <w:style w:type="character" w:customStyle="1" w:styleId="WW8Num1z3">
    <w:name w:val="WW8Num1z3"/>
    <w:rsid w:val="00FF038A"/>
  </w:style>
  <w:style w:type="character" w:customStyle="1" w:styleId="WW8Num1z4">
    <w:name w:val="WW8Num1z4"/>
    <w:rsid w:val="00FF038A"/>
  </w:style>
  <w:style w:type="character" w:customStyle="1" w:styleId="WW8Num1z5">
    <w:name w:val="WW8Num1z5"/>
    <w:rsid w:val="00FF038A"/>
  </w:style>
  <w:style w:type="character" w:customStyle="1" w:styleId="WW8Num1z6">
    <w:name w:val="WW8Num1z6"/>
    <w:rsid w:val="00FF038A"/>
  </w:style>
  <w:style w:type="character" w:customStyle="1" w:styleId="WW8Num1z7">
    <w:name w:val="WW8Num1z7"/>
    <w:rsid w:val="00FF038A"/>
  </w:style>
  <w:style w:type="character" w:customStyle="1" w:styleId="WW8Num1z8">
    <w:name w:val="WW8Num1z8"/>
    <w:rsid w:val="00FF038A"/>
  </w:style>
  <w:style w:type="character" w:customStyle="1" w:styleId="WW8Num2z0">
    <w:name w:val="WW8Num2z0"/>
    <w:rsid w:val="00FF038A"/>
    <w:rPr>
      <w:rFonts w:ascii="Symbol" w:hAnsi="Symbol" w:cs="Symbol"/>
      <w:sz w:val="24"/>
      <w:szCs w:val="24"/>
    </w:rPr>
  </w:style>
  <w:style w:type="character" w:customStyle="1" w:styleId="21">
    <w:name w:val="Основной шрифт абзаца2"/>
    <w:rsid w:val="00FF038A"/>
  </w:style>
  <w:style w:type="character" w:customStyle="1" w:styleId="Absatz-Standardschriftart">
    <w:name w:val="Absatz-Standardschriftart"/>
    <w:rsid w:val="00FF038A"/>
  </w:style>
  <w:style w:type="character" w:customStyle="1" w:styleId="12">
    <w:name w:val="Основной шрифт абзаца1"/>
    <w:rsid w:val="00FF038A"/>
  </w:style>
  <w:style w:type="character" w:customStyle="1" w:styleId="ListLabel1">
    <w:name w:val="ListLabel 1"/>
    <w:rsid w:val="00FF038A"/>
    <w:rPr>
      <w:rFonts w:cs="Times New Roman"/>
    </w:rPr>
  </w:style>
  <w:style w:type="character" w:customStyle="1" w:styleId="ListLabel2">
    <w:name w:val="ListLabel 2"/>
    <w:rsid w:val="00FF038A"/>
    <w:rPr>
      <w:rFonts w:cs="Symbol"/>
    </w:rPr>
  </w:style>
  <w:style w:type="character" w:customStyle="1" w:styleId="ListLabel3">
    <w:name w:val="ListLabel 3"/>
    <w:rsid w:val="00FF038A"/>
    <w:rPr>
      <w:rFonts w:cs="Courier New"/>
    </w:rPr>
  </w:style>
  <w:style w:type="character" w:customStyle="1" w:styleId="ListLabel4">
    <w:name w:val="ListLabel 4"/>
    <w:rsid w:val="00FF038A"/>
    <w:rPr>
      <w:rFonts w:cs="Wingdings"/>
    </w:rPr>
  </w:style>
  <w:style w:type="character" w:customStyle="1" w:styleId="DefaultParagraphFont">
    <w:name w:val="Default Paragraph Font"/>
    <w:rsid w:val="00FF038A"/>
  </w:style>
  <w:style w:type="character" w:customStyle="1" w:styleId="FollowedHyperlink">
    <w:name w:val="FollowedHyperlink"/>
    <w:basedOn w:val="DefaultParagraphFont"/>
    <w:rsid w:val="00FF038A"/>
  </w:style>
  <w:style w:type="character" w:styleId="a4">
    <w:name w:val="Hyperlink"/>
    <w:rsid w:val="00FF038A"/>
    <w:rPr>
      <w:color w:val="0000FF"/>
      <w:u w:val="single"/>
      <w:lang/>
    </w:rPr>
  </w:style>
  <w:style w:type="character" w:customStyle="1" w:styleId="a5">
    <w:name w:val="Нижний колонтитул Знак"/>
    <w:basedOn w:val="DefaultParagraphFont"/>
    <w:rsid w:val="00FF038A"/>
  </w:style>
  <w:style w:type="character" w:customStyle="1" w:styleId="pagenumber">
    <w:name w:val="page number"/>
    <w:basedOn w:val="DefaultParagraphFont"/>
    <w:rsid w:val="00FF038A"/>
  </w:style>
  <w:style w:type="character" w:customStyle="1" w:styleId="a6">
    <w:name w:val="Верхний колонтитул Знак"/>
    <w:basedOn w:val="DefaultParagraphFont"/>
    <w:rsid w:val="00FF038A"/>
  </w:style>
  <w:style w:type="character" w:customStyle="1" w:styleId="a7">
    <w:name w:val="Текст выноски Знак"/>
    <w:basedOn w:val="DefaultParagraphFont"/>
    <w:rsid w:val="00FF038A"/>
  </w:style>
  <w:style w:type="character" w:customStyle="1" w:styleId="a8">
    <w:name w:val="Символ сноски"/>
    <w:rsid w:val="00FF038A"/>
    <w:rPr>
      <w:vertAlign w:val="superscript"/>
    </w:rPr>
  </w:style>
  <w:style w:type="character" w:customStyle="1" w:styleId="a9">
    <w:name w:val="Текст сноски Знак"/>
    <w:basedOn w:val="DefaultParagraphFont"/>
    <w:rsid w:val="00FF038A"/>
  </w:style>
  <w:style w:type="character" w:customStyle="1" w:styleId="ConsPlusNormal">
    <w:name w:val="ConsPlusNormal Знак"/>
    <w:rsid w:val="00FF038A"/>
  </w:style>
  <w:style w:type="character" w:styleId="aa">
    <w:name w:val="Strong"/>
    <w:qFormat/>
    <w:rsid w:val="00FF038A"/>
    <w:rPr>
      <w:b/>
      <w:bCs/>
    </w:rPr>
  </w:style>
  <w:style w:type="character" w:customStyle="1" w:styleId="s1">
    <w:name w:val="s1"/>
    <w:basedOn w:val="DefaultParagraphFont"/>
    <w:rsid w:val="00FF038A"/>
  </w:style>
  <w:style w:type="character" w:customStyle="1" w:styleId="apple-converted-space">
    <w:name w:val="apple-converted-space"/>
    <w:basedOn w:val="DefaultParagraphFont"/>
    <w:rsid w:val="00FF038A"/>
  </w:style>
  <w:style w:type="character" w:customStyle="1" w:styleId="s8">
    <w:name w:val="s8"/>
    <w:basedOn w:val="DefaultParagraphFont"/>
    <w:rsid w:val="00FF038A"/>
  </w:style>
  <w:style w:type="character" w:customStyle="1" w:styleId="s12">
    <w:name w:val="s12"/>
    <w:basedOn w:val="DefaultParagraphFont"/>
    <w:rsid w:val="00FF038A"/>
  </w:style>
  <w:style w:type="character" w:customStyle="1" w:styleId="s5">
    <w:name w:val="s5"/>
    <w:basedOn w:val="DefaultParagraphFont"/>
    <w:rsid w:val="00FF038A"/>
  </w:style>
  <w:style w:type="character" w:customStyle="1" w:styleId="s2">
    <w:name w:val="s2"/>
    <w:basedOn w:val="DefaultParagraphFont"/>
    <w:rsid w:val="00FF038A"/>
  </w:style>
  <w:style w:type="character" w:customStyle="1" w:styleId="s3">
    <w:name w:val="s3"/>
    <w:basedOn w:val="DefaultParagraphFont"/>
    <w:rsid w:val="00FF038A"/>
  </w:style>
  <w:style w:type="paragraph" w:customStyle="1" w:styleId="ab">
    <w:name w:val="Заголовок"/>
    <w:basedOn w:val="a"/>
    <w:next w:val="a0"/>
    <w:rsid w:val="00FF038A"/>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FF038A"/>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FF038A"/>
    <w:rPr>
      <w:rFonts w:ascii="Calibri" w:eastAsia="Times New Roman" w:hAnsi="Calibri" w:cs="Calibri"/>
      <w:color w:val="00000A"/>
      <w:kern w:val="1"/>
      <w:lang w:eastAsia="zh-CN"/>
    </w:rPr>
  </w:style>
  <w:style w:type="paragraph" w:styleId="ad">
    <w:name w:val="List"/>
    <w:basedOn w:val="a0"/>
    <w:rsid w:val="00FF038A"/>
    <w:rPr>
      <w:rFonts w:cs="Mangal"/>
    </w:rPr>
  </w:style>
  <w:style w:type="paragraph" w:styleId="ae">
    <w:name w:val="caption"/>
    <w:basedOn w:val="a"/>
    <w:qFormat/>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FF038A"/>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FF038A"/>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FF038A"/>
    <w:rPr>
      <w:rFonts w:ascii="Calibri" w:eastAsia="Times New Roman" w:hAnsi="Calibri" w:cs="Times New Roman"/>
      <w:color w:val="00000A"/>
      <w:kern w:val="1"/>
      <w:sz w:val="24"/>
      <w:szCs w:val="24"/>
      <w:lang w:eastAsia="zh-CN"/>
    </w:rPr>
  </w:style>
  <w:style w:type="paragraph" w:customStyle="1" w:styleId="ConsPlusNormal0">
    <w:name w:val="ConsPlusNormal"/>
    <w:rsid w:val="00FF038A"/>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FF038A"/>
    <w:rPr>
      <w:rFonts w:ascii="Calibri" w:eastAsia="Times New Roman" w:hAnsi="Calibri" w:cs="Times New Roman"/>
      <w:color w:val="00000A"/>
      <w:kern w:val="1"/>
      <w:sz w:val="24"/>
      <w:szCs w:val="24"/>
      <w:lang w:eastAsia="zh-CN"/>
    </w:rPr>
  </w:style>
  <w:style w:type="paragraph" w:customStyle="1" w:styleId="ConsPlusTitle">
    <w:name w:val="ConsPlusTitle"/>
    <w:rsid w:val="00FF038A"/>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FF038A"/>
  </w:style>
  <w:style w:type="paragraph" w:styleId="af3">
    <w:name w:val="No Spacing"/>
    <w:uiPriority w:val="1"/>
    <w:qFormat/>
    <w:rsid w:val="00FF03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FF038A"/>
    <w:rPr>
      <w:rFonts w:ascii="Times New Roman" w:hAnsi="Times New Roman" w:cs="Times New Roman" w:hint="default"/>
      <w:b/>
      <w:bCs/>
      <w:sz w:val="26"/>
      <w:szCs w:val="26"/>
    </w:rPr>
  </w:style>
  <w:style w:type="paragraph" w:styleId="af4">
    <w:name w:val="Normal (Web)"/>
    <w:basedOn w:val="a"/>
    <w:rsid w:val="00FF038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FF038A"/>
  </w:style>
  <w:style w:type="paragraph" w:customStyle="1" w:styleId="NoSpacing">
    <w:name w:val="No Spacing"/>
    <w:rsid w:val="00FF038A"/>
    <w:pPr>
      <w:spacing w:after="0" w:line="240" w:lineRule="auto"/>
    </w:pPr>
    <w:rPr>
      <w:rFonts w:ascii="Calibri" w:eastAsia="Times New Roman" w:hAnsi="Calibri" w:cs="Calibri"/>
      <w:lang w:eastAsia="ru-RU"/>
    </w:rPr>
  </w:style>
  <w:style w:type="paragraph" w:customStyle="1" w:styleId="af5">
    <w:name w:val="Базовый"/>
    <w:rsid w:val="00FF038A"/>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F038A"/>
  </w:style>
</w:styles>
</file>

<file path=word/webSettings.xml><?xml version="1.0" encoding="utf-8"?>
<w:webSettings xmlns:r="http://schemas.openxmlformats.org/officeDocument/2006/relationships" xmlns:w="http://schemas.openxmlformats.org/wordprocessingml/2006/main">
  <w:divs>
    <w:div w:id="432828304">
      <w:bodyDiv w:val="1"/>
      <w:marLeft w:val="0"/>
      <w:marRight w:val="0"/>
      <w:marTop w:val="0"/>
      <w:marBottom w:val="0"/>
      <w:divBdr>
        <w:top w:val="none" w:sz="0" w:space="0" w:color="auto"/>
        <w:left w:val="none" w:sz="0" w:space="0" w:color="auto"/>
        <w:bottom w:val="none" w:sz="0" w:space="0" w:color="auto"/>
        <w:right w:val="none" w:sz="0" w:space="0" w:color="auto"/>
      </w:divBdr>
    </w:div>
    <w:div w:id="14409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D76GE42J" TargetMode="External"/><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DEA491B01D7E06DC9859729EBF2899FB5BC10098FBA8E79C38A4FEB848DBD327592B77C4A8AB5AD1FADG"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fontTable" Target="fontTable.xm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FGE44J"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12395</Words>
  <Characters>70657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dcterms:created xsi:type="dcterms:W3CDTF">2016-12-20T12:42:00Z</dcterms:created>
  <dcterms:modified xsi:type="dcterms:W3CDTF">2017-09-22T11:16:00Z</dcterms:modified>
</cp:coreProperties>
</file>