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D3A" w:rsidRDefault="00A16D3A" w:rsidP="00A16D3A">
      <w:pPr>
        <w:contextualSpacing/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AF063F">
        <w:rPr>
          <w:rStyle w:val="a3"/>
          <w:rFonts w:ascii="Times New Roman" w:hAnsi="Times New Roman" w:cs="Times New Roman"/>
          <w:sz w:val="28"/>
          <w:szCs w:val="28"/>
        </w:rPr>
        <w:t>Информация о месте нахождения и графике работы органа местного самоуправления, предоставляющего муниципальную услугу, территориальных органов,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A16D3A" w:rsidRPr="004E04AD" w:rsidRDefault="00A16D3A" w:rsidP="00A16D3A">
      <w:pPr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Администрация Нижнегридинского сельсовета Большесолдатского района  (далее – Администрация) располагается по адресу: Курская область, Большесолдатский район, д</w:t>
      </w:r>
      <w:proofErr w:type="gramStart"/>
      <w:r w:rsidRPr="004E04AD">
        <w:rPr>
          <w:rFonts w:ascii="Arial" w:hAnsi="Arial" w:cs="Arial"/>
        </w:rPr>
        <w:t>.Н</w:t>
      </w:r>
      <w:proofErr w:type="gramEnd"/>
      <w:r w:rsidRPr="004E04AD">
        <w:rPr>
          <w:rFonts w:ascii="Arial" w:hAnsi="Arial" w:cs="Arial"/>
        </w:rPr>
        <w:t>ижнее Гридино, ул. Центральная,  д. 2.</w:t>
      </w:r>
    </w:p>
    <w:p w:rsidR="00A16D3A" w:rsidRPr="004E04AD" w:rsidRDefault="00A16D3A" w:rsidP="00A16D3A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График работы Администрации:</w:t>
      </w:r>
    </w:p>
    <w:p w:rsidR="00A16D3A" w:rsidRPr="004E04AD" w:rsidRDefault="00A16D3A" w:rsidP="00A16D3A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с понедельника по пятницу включительно: с 9.00 до 17.00.</w:t>
      </w:r>
    </w:p>
    <w:p w:rsidR="00A16D3A" w:rsidRPr="004E04AD" w:rsidRDefault="00A16D3A" w:rsidP="00A16D3A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Перерыв с 13.00 до 14.00.</w:t>
      </w:r>
    </w:p>
    <w:p w:rsidR="00A16D3A" w:rsidRPr="004E04AD" w:rsidRDefault="00A16D3A" w:rsidP="00A16D3A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Прием заявителей: с 9.00 до 17.00.</w:t>
      </w:r>
    </w:p>
    <w:p w:rsidR="00A16D3A" w:rsidRPr="004E04AD" w:rsidRDefault="00A16D3A" w:rsidP="00A16D3A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Выходные дни:  суббота, воскресенье.</w:t>
      </w:r>
    </w:p>
    <w:p w:rsidR="00A16D3A" w:rsidRPr="004E04AD" w:rsidRDefault="00A16D3A" w:rsidP="00A16D3A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</w:p>
    <w:p w:rsidR="00A16D3A" w:rsidRPr="004E04AD" w:rsidRDefault="00A16D3A" w:rsidP="00A16D3A">
      <w:pPr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 xml:space="preserve">         Уполномоченный МФЦ (далее - ОБУ «МФЦ») располагается по адресу: Курская область, город Курск, ул.В.Луговая, 24.</w:t>
      </w:r>
    </w:p>
    <w:p w:rsidR="00A16D3A" w:rsidRPr="004E04AD" w:rsidRDefault="00A16D3A" w:rsidP="00A16D3A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 xml:space="preserve">График работы ОБУ «МФЦ»: </w:t>
      </w:r>
    </w:p>
    <w:p w:rsidR="00A16D3A" w:rsidRPr="004E04AD" w:rsidRDefault="00A16D3A" w:rsidP="00A16D3A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Понедельник, вторник, среда, пятница с 9.00 до 18.00 час.</w:t>
      </w:r>
    </w:p>
    <w:p w:rsidR="00A16D3A" w:rsidRPr="004E04AD" w:rsidRDefault="00A16D3A" w:rsidP="00A16D3A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Четверг с 9.00 до 20.00 час.</w:t>
      </w:r>
    </w:p>
    <w:p w:rsidR="00A16D3A" w:rsidRPr="004E04AD" w:rsidRDefault="00A16D3A" w:rsidP="00A16D3A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Суббота с 9.00 до 16.00 час.</w:t>
      </w:r>
    </w:p>
    <w:p w:rsidR="00A16D3A" w:rsidRPr="004E04AD" w:rsidRDefault="00A16D3A" w:rsidP="00A16D3A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Выходной день - воскресенье.</w:t>
      </w:r>
    </w:p>
    <w:p w:rsidR="00A16D3A" w:rsidRPr="004E04AD" w:rsidRDefault="00A16D3A" w:rsidP="00A16D3A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</w:p>
    <w:p w:rsidR="00A16D3A" w:rsidRPr="004E04AD" w:rsidRDefault="00A16D3A" w:rsidP="00A16D3A">
      <w:pPr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Филиал ОБУ «МФЦ» Большесолдатского района (далее - МФЦ) располагается по адресу: Курская область, Большесолдатский район, улица Олимпийская,  д.1а.</w:t>
      </w:r>
    </w:p>
    <w:p w:rsidR="00A16D3A" w:rsidRPr="004E04AD" w:rsidRDefault="00A16D3A" w:rsidP="00A16D3A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График работы МФЦ   с понедельника по пятницу (субботу) включительно: с 8.00 час. до 16.00 час</w:t>
      </w:r>
      <w:proofErr w:type="gramStart"/>
      <w:r w:rsidRPr="004E04AD">
        <w:rPr>
          <w:rFonts w:ascii="Arial" w:hAnsi="Arial" w:cs="Arial"/>
        </w:rPr>
        <w:t xml:space="preserve">., </w:t>
      </w:r>
      <w:proofErr w:type="gramEnd"/>
      <w:r w:rsidRPr="004E04AD">
        <w:rPr>
          <w:rFonts w:ascii="Arial" w:hAnsi="Arial" w:cs="Arial"/>
        </w:rPr>
        <w:t>без перерыва</w:t>
      </w:r>
    </w:p>
    <w:p w:rsidR="00A16D3A" w:rsidRPr="004E04AD" w:rsidRDefault="00A16D3A" w:rsidP="00A16D3A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Выходные дни – (суббота), воскресенье.</w:t>
      </w:r>
    </w:p>
    <w:p w:rsidR="00A16D3A" w:rsidRPr="004E04AD" w:rsidRDefault="00A16D3A" w:rsidP="00A16D3A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</w:p>
    <w:p w:rsidR="00A16D3A" w:rsidRPr="004E04AD" w:rsidRDefault="00A16D3A" w:rsidP="00A16D3A">
      <w:pPr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В предпраздничные дни время работы Администрации, ОБУ «МФЦ», филиала ОБУ «МФЦ» сокращается на  один час.</w:t>
      </w:r>
    </w:p>
    <w:p w:rsidR="00A16D3A" w:rsidRPr="004E04AD" w:rsidRDefault="00A16D3A" w:rsidP="00A16D3A">
      <w:pPr>
        <w:contextualSpacing/>
        <w:rPr>
          <w:rFonts w:ascii="Arial" w:hAnsi="Arial" w:cs="Arial"/>
        </w:rPr>
      </w:pPr>
    </w:p>
    <w:p w:rsidR="00A16D3A" w:rsidRPr="004E04AD" w:rsidRDefault="00A16D3A" w:rsidP="00A16D3A">
      <w:pPr>
        <w:contextualSpacing/>
        <w:jc w:val="center"/>
        <w:rPr>
          <w:rFonts w:ascii="Arial" w:hAnsi="Arial" w:cs="Arial"/>
          <w:b/>
        </w:rPr>
      </w:pPr>
      <w:r w:rsidRPr="004E04AD">
        <w:rPr>
          <w:rFonts w:ascii="Arial" w:hAnsi="Arial" w:cs="Arial"/>
          <w:b/>
        </w:rPr>
        <w:t xml:space="preserve"> Справочные телефоны органа местного самоуправления предоставляющего муниципальную  услугу, организаций, участвующих в предоставлении  муниципальной услуги</w:t>
      </w:r>
    </w:p>
    <w:p w:rsidR="00A16D3A" w:rsidRPr="004E04AD" w:rsidRDefault="00A16D3A" w:rsidP="00A16D3A">
      <w:pPr>
        <w:contextualSpacing/>
        <w:jc w:val="center"/>
        <w:rPr>
          <w:rFonts w:ascii="Arial" w:hAnsi="Arial" w:cs="Arial"/>
          <w:b/>
        </w:rPr>
      </w:pPr>
    </w:p>
    <w:p w:rsidR="00A16D3A" w:rsidRPr="004E04AD" w:rsidRDefault="00A16D3A" w:rsidP="00A16D3A">
      <w:pPr>
        <w:contextualSpacing/>
        <w:rPr>
          <w:rFonts w:ascii="Arial" w:hAnsi="Arial" w:cs="Arial"/>
        </w:rPr>
      </w:pPr>
      <w:r w:rsidRPr="004E04AD">
        <w:rPr>
          <w:rFonts w:ascii="Arial" w:hAnsi="Arial" w:cs="Arial"/>
        </w:rPr>
        <w:t>Справочные  телефоны:</w:t>
      </w:r>
    </w:p>
    <w:p w:rsidR="00A16D3A" w:rsidRPr="004E04AD" w:rsidRDefault="00A16D3A" w:rsidP="00A16D3A">
      <w:pPr>
        <w:contextualSpacing/>
        <w:rPr>
          <w:rFonts w:ascii="Arial" w:hAnsi="Arial" w:cs="Arial"/>
        </w:rPr>
      </w:pPr>
      <w:r w:rsidRPr="004E04AD">
        <w:rPr>
          <w:rFonts w:ascii="Arial" w:hAnsi="Arial" w:cs="Arial"/>
        </w:rPr>
        <w:t>Администрация:8 (47136) 2-21-24;</w:t>
      </w:r>
    </w:p>
    <w:p w:rsidR="00A16D3A" w:rsidRPr="004E04AD" w:rsidRDefault="00A16D3A" w:rsidP="00A16D3A">
      <w:pPr>
        <w:contextualSpacing/>
        <w:rPr>
          <w:rFonts w:ascii="Arial" w:hAnsi="Arial" w:cs="Arial"/>
        </w:rPr>
      </w:pPr>
      <w:r w:rsidRPr="004E04AD">
        <w:rPr>
          <w:rFonts w:ascii="Arial" w:hAnsi="Arial" w:cs="Arial"/>
        </w:rPr>
        <w:t>ОБУ «МФЦ»: +7 (4712) 74-14-80;</w:t>
      </w:r>
    </w:p>
    <w:p w:rsidR="00A16D3A" w:rsidRPr="004E04AD" w:rsidRDefault="00A16D3A" w:rsidP="00A16D3A">
      <w:pPr>
        <w:contextualSpacing/>
        <w:rPr>
          <w:rFonts w:ascii="Arial" w:hAnsi="Arial" w:cs="Arial"/>
        </w:rPr>
      </w:pPr>
      <w:r w:rsidRPr="004E04AD">
        <w:rPr>
          <w:rFonts w:ascii="Arial" w:hAnsi="Arial" w:cs="Arial"/>
        </w:rPr>
        <w:t>МФЦ: 8 (47136) 2-50-31.</w:t>
      </w:r>
    </w:p>
    <w:p w:rsidR="00A16D3A" w:rsidRPr="004E04AD" w:rsidRDefault="00A16D3A" w:rsidP="00A16D3A">
      <w:pPr>
        <w:contextualSpacing/>
        <w:rPr>
          <w:rFonts w:ascii="Arial" w:hAnsi="Arial" w:cs="Arial"/>
        </w:rPr>
      </w:pPr>
    </w:p>
    <w:p w:rsidR="00A16D3A" w:rsidRPr="004E04AD" w:rsidRDefault="00A16D3A" w:rsidP="00A16D3A">
      <w:pPr>
        <w:ind w:firstLine="540"/>
        <w:contextualSpacing/>
        <w:jc w:val="center"/>
        <w:rPr>
          <w:rFonts w:ascii="Arial" w:hAnsi="Arial" w:cs="Arial"/>
          <w:b/>
        </w:rPr>
      </w:pPr>
      <w:r w:rsidRPr="004E04AD">
        <w:rPr>
          <w:rFonts w:ascii="Arial" w:hAnsi="Arial" w:cs="Arial"/>
          <w:b/>
        </w:rPr>
        <w:t xml:space="preserve"> Адреса официальных сайтов органа местного самоуправления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A16D3A" w:rsidRPr="004E04AD" w:rsidRDefault="00A16D3A" w:rsidP="00A16D3A">
      <w:pPr>
        <w:ind w:firstLine="540"/>
        <w:contextualSpacing/>
        <w:jc w:val="center"/>
        <w:rPr>
          <w:rFonts w:ascii="Arial" w:hAnsi="Arial" w:cs="Arial"/>
          <w:b/>
        </w:rPr>
      </w:pPr>
    </w:p>
    <w:p w:rsidR="00A16D3A" w:rsidRPr="004E04AD" w:rsidRDefault="00A16D3A" w:rsidP="00A16D3A">
      <w:pPr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Адрес официального сайта Администрации http://n-grid.ru,</w:t>
      </w:r>
    </w:p>
    <w:p w:rsidR="00A16D3A" w:rsidRPr="004E04AD" w:rsidRDefault="00A16D3A" w:rsidP="00A16D3A">
      <w:pPr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электронная почта: n.gridino.sovet@mail.ru</w:t>
      </w:r>
    </w:p>
    <w:p w:rsidR="00A16D3A" w:rsidRPr="004E04AD" w:rsidRDefault="00A16D3A" w:rsidP="00A16D3A">
      <w:pPr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 xml:space="preserve">Адрес официального сайта ОБУ «МФЦ»: </w:t>
      </w:r>
      <w:hyperlink r:id="rId4" w:history="1">
        <w:r w:rsidRPr="004E04AD">
          <w:rPr>
            <w:rFonts w:ascii="Arial" w:hAnsi="Arial" w:cs="Arial"/>
            <w:u w:val="single"/>
          </w:rPr>
          <w:t>www.mfc-kursk.ru</w:t>
        </w:r>
      </w:hyperlink>
      <w:r w:rsidRPr="004E04AD">
        <w:rPr>
          <w:rFonts w:ascii="Arial" w:hAnsi="Arial" w:cs="Arial"/>
        </w:rPr>
        <w:t xml:space="preserve">., </w:t>
      </w:r>
    </w:p>
    <w:p w:rsidR="00A16D3A" w:rsidRPr="004E04AD" w:rsidRDefault="00A16D3A" w:rsidP="00A16D3A">
      <w:pPr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 xml:space="preserve">электронная почта: </w:t>
      </w:r>
      <w:hyperlink r:id="rId5" w:history="1">
        <w:r w:rsidRPr="004E04AD">
          <w:rPr>
            <w:rFonts w:ascii="Arial" w:hAnsi="Arial" w:cs="Arial"/>
            <w:u w:val="single"/>
          </w:rPr>
          <w:t>mfc@rkursk.ru</w:t>
        </w:r>
      </w:hyperlink>
      <w:r w:rsidRPr="004E04AD">
        <w:rPr>
          <w:rFonts w:ascii="Arial" w:hAnsi="Arial" w:cs="Arial"/>
        </w:rPr>
        <w:t>.;</w:t>
      </w:r>
    </w:p>
    <w:p w:rsidR="00A16D3A" w:rsidRPr="004E04AD" w:rsidRDefault="00A16D3A" w:rsidP="00A16D3A">
      <w:pPr>
        <w:tabs>
          <w:tab w:val="left" w:pos="2977"/>
          <w:tab w:val="left" w:pos="3402"/>
          <w:tab w:val="left" w:pos="3686"/>
        </w:tabs>
        <w:ind w:firstLine="540"/>
        <w:contextualSpacing/>
        <w:rPr>
          <w:rFonts w:ascii="Arial" w:hAnsi="Arial" w:cs="Arial"/>
          <w:kern w:val="1"/>
          <w:lang w:eastAsia="zh-CN"/>
        </w:rPr>
      </w:pPr>
      <w:r w:rsidRPr="004E04AD">
        <w:rPr>
          <w:rFonts w:ascii="Arial" w:hAnsi="Arial" w:cs="Arial"/>
          <w:kern w:val="1"/>
          <w:lang w:eastAsia="zh-CN"/>
        </w:rPr>
        <w:lastRenderedPageBreak/>
        <w:t xml:space="preserve">федеральная государственная информационная система  «Единый портал государственных и муниципальных услуг»:  </w:t>
      </w:r>
      <w:hyperlink r:id="rId6" w:history="1">
        <w:r w:rsidRPr="004E04AD">
          <w:rPr>
            <w:rFonts w:ascii="Arial" w:hAnsi="Arial" w:cs="Arial"/>
            <w:kern w:val="1"/>
            <w:lang w:eastAsia="zh-CN"/>
          </w:rPr>
          <w:t>http://gosuslugi.ru</w:t>
        </w:r>
      </w:hyperlink>
      <w:r w:rsidRPr="004E04AD">
        <w:rPr>
          <w:rFonts w:ascii="Arial" w:hAnsi="Arial" w:cs="Arial"/>
          <w:kern w:val="1"/>
          <w:lang w:eastAsia="zh-CN"/>
        </w:rPr>
        <w:t xml:space="preserve"> (далее – Единый портал);</w:t>
      </w:r>
    </w:p>
    <w:p w:rsidR="00A16D3A" w:rsidRPr="004E04AD" w:rsidRDefault="00A16D3A" w:rsidP="00A16D3A">
      <w:pPr>
        <w:ind w:firstLine="709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региональная информационная система «Портал государственных и муниципальных услуг Курской области»: http://rpgu.rkursk.ru (далее – Региональный портал).</w:t>
      </w:r>
    </w:p>
    <w:p w:rsidR="00A16D3A" w:rsidRPr="004E04AD" w:rsidRDefault="00A16D3A" w:rsidP="00A16D3A">
      <w:pPr>
        <w:tabs>
          <w:tab w:val="left" w:pos="2977"/>
          <w:tab w:val="left" w:pos="3402"/>
          <w:tab w:val="left" w:pos="3686"/>
        </w:tabs>
        <w:ind w:firstLine="540"/>
        <w:contextualSpacing/>
        <w:rPr>
          <w:rFonts w:ascii="Arial" w:hAnsi="Arial" w:cs="Arial"/>
          <w:kern w:val="1"/>
          <w:lang w:eastAsia="zh-CN"/>
        </w:rPr>
      </w:pPr>
    </w:p>
    <w:p w:rsidR="00A16D3A" w:rsidRPr="00AF063F" w:rsidRDefault="00A16D3A" w:rsidP="00A16D3A">
      <w:pPr>
        <w:contextualSpacing/>
        <w:jc w:val="center"/>
        <w:rPr>
          <w:rStyle w:val="a3"/>
          <w:rFonts w:ascii="Times New Roman" w:hAnsi="Times New Roman" w:cs="Times New Roman"/>
          <w:sz w:val="28"/>
          <w:szCs w:val="28"/>
        </w:rPr>
      </w:pPr>
    </w:p>
    <w:p w:rsidR="00A16D3A" w:rsidRDefault="00A16D3A" w:rsidP="00A16D3A">
      <w:pPr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</w:p>
    <w:p w:rsidR="00A16D3A" w:rsidRDefault="00A16D3A" w:rsidP="00A16D3A">
      <w:pPr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</w:p>
    <w:p w:rsidR="004D086B" w:rsidRDefault="004D086B" w:rsidP="004D086B">
      <w:pPr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</w:p>
    <w:p w:rsidR="004D086B" w:rsidRDefault="004D086B" w:rsidP="004D086B">
      <w:pPr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</w:p>
    <w:p w:rsidR="004D086B" w:rsidRDefault="004D086B" w:rsidP="004D086B">
      <w:pPr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</w:p>
    <w:sectPr w:rsidR="004D086B" w:rsidSect="008C6186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B1D12"/>
    <w:rsid w:val="000B1D12"/>
    <w:rsid w:val="004D086B"/>
    <w:rsid w:val="00671FAA"/>
    <w:rsid w:val="0068458D"/>
    <w:rsid w:val="006D34EA"/>
    <w:rsid w:val="009D39C7"/>
    <w:rsid w:val="00A16D3A"/>
    <w:rsid w:val="00AF063F"/>
    <w:rsid w:val="00B65CD6"/>
    <w:rsid w:val="00BF2A97"/>
    <w:rsid w:val="00DF223D"/>
    <w:rsid w:val="00E429AB"/>
    <w:rsid w:val="00ED3E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A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B1D12"/>
    <w:rPr>
      <w:b/>
      <w:bCs/>
    </w:rPr>
  </w:style>
  <w:style w:type="paragraph" w:styleId="a4">
    <w:name w:val="Normal (Web)"/>
    <w:basedOn w:val="a"/>
    <w:uiPriority w:val="99"/>
    <w:unhideWhenUsed/>
    <w:rsid w:val="000B1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0B1D1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osuslugi.ru" TargetMode="External"/><Relationship Id="rId5" Type="http://schemas.openxmlformats.org/officeDocument/2006/relationships/hyperlink" Target="mailto:mfc@rkursk.ru" TargetMode="External"/><Relationship Id="rId4" Type="http://schemas.openxmlformats.org/officeDocument/2006/relationships/hyperlink" Target="http://www.mfc-ku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382</Words>
  <Characters>2178</Characters>
  <Application>Microsoft Office Word</Application>
  <DocSecurity>0</DocSecurity>
  <Lines>18</Lines>
  <Paragraphs>5</Paragraphs>
  <ScaleCrop>false</ScaleCrop>
  <Company>SPecialiST RePack</Company>
  <LinksUpToDate>false</LinksUpToDate>
  <CharactersWithSpaces>2555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Пользователь</cp:lastModifiedBy>
  <cp:revision>12</cp:revision>
  <dcterms:created xsi:type="dcterms:W3CDTF">2018-11-16T07:46:00Z</dcterms:created>
  <dcterms:modified xsi:type="dcterms:W3CDTF">2019-02-27T07:20:00Z</dcterms:modified>
</cp:coreProperties>
</file>