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A44" w:rsidRPr="00853F64" w:rsidRDefault="00AA5A44" w:rsidP="00853F6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3F6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AA5A44" w:rsidRPr="00853F64" w:rsidRDefault="00AA5A44" w:rsidP="00853F6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3F64">
        <w:rPr>
          <w:rFonts w:ascii="Times New Roman" w:eastAsia="Times New Roman" w:hAnsi="Times New Roman" w:cs="Times New Roman"/>
          <w:b/>
          <w:sz w:val="28"/>
          <w:szCs w:val="28"/>
        </w:rPr>
        <w:t>НИЖНЕГРИДИНСКОГО СЕЛЬСОВЕТА</w:t>
      </w:r>
    </w:p>
    <w:p w:rsidR="00AA5A44" w:rsidRPr="00853F64" w:rsidRDefault="00AA5A44" w:rsidP="00853F6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3F64">
        <w:rPr>
          <w:rFonts w:ascii="Times New Roman" w:eastAsia="Times New Roman" w:hAnsi="Times New Roman" w:cs="Times New Roman"/>
          <w:b/>
          <w:sz w:val="28"/>
          <w:szCs w:val="28"/>
        </w:rPr>
        <w:t>БОЛЬШЕСОЛДАТСКОГО РАЙОНА КУРСКОЙ ОБЛАСТИ</w:t>
      </w:r>
    </w:p>
    <w:p w:rsidR="00AA5A44" w:rsidRDefault="00AA5A44" w:rsidP="00AA5A44">
      <w:pPr>
        <w:jc w:val="center"/>
        <w:rPr>
          <w:rFonts w:ascii="Calibri" w:eastAsia="Times New Roman" w:hAnsi="Calibri" w:cs="Times New Roman"/>
          <w:b/>
          <w:sz w:val="32"/>
          <w:szCs w:val="32"/>
        </w:rPr>
      </w:pPr>
    </w:p>
    <w:p w:rsidR="00AA5A44" w:rsidRPr="00853F64" w:rsidRDefault="00AA5A44" w:rsidP="00AA5A4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3F6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A5A44" w:rsidRPr="00D32A98" w:rsidRDefault="00AA5A44" w:rsidP="00AA5A4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A44" w:rsidRDefault="00D32A98" w:rsidP="00D32A98">
      <w:pPr>
        <w:pStyle w:val="a3"/>
        <w:shd w:val="clear" w:color="auto" w:fill="FFFFFF"/>
        <w:spacing w:before="0" w:beforeAutospacing="0" w:after="0" w:afterAutospacing="0"/>
        <w:rPr>
          <w:b/>
          <w:color w:val="0F1419"/>
          <w:sz w:val="28"/>
          <w:szCs w:val="28"/>
          <w:u w:val="single"/>
        </w:rPr>
      </w:pPr>
      <w:r w:rsidRPr="00D32A98">
        <w:rPr>
          <w:b/>
          <w:color w:val="0F1419"/>
          <w:sz w:val="28"/>
          <w:szCs w:val="28"/>
          <w:u w:val="single"/>
        </w:rPr>
        <w:t xml:space="preserve">от </w:t>
      </w:r>
      <w:r>
        <w:rPr>
          <w:b/>
          <w:color w:val="0F1419"/>
          <w:sz w:val="28"/>
          <w:szCs w:val="28"/>
          <w:u w:val="single"/>
        </w:rPr>
        <w:t xml:space="preserve">  </w:t>
      </w:r>
      <w:r w:rsidR="00B5356B">
        <w:rPr>
          <w:b/>
          <w:color w:val="0F1419"/>
          <w:sz w:val="28"/>
          <w:szCs w:val="28"/>
          <w:u w:val="single"/>
        </w:rPr>
        <w:t>0</w:t>
      </w:r>
      <w:r w:rsidR="00EF20A2">
        <w:rPr>
          <w:b/>
          <w:color w:val="0F1419"/>
          <w:sz w:val="28"/>
          <w:szCs w:val="28"/>
          <w:u w:val="single"/>
        </w:rPr>
        <w:t>3</w:t>
      </w:r>
      <w:r w:rsidRPr="00D32A98">
        <w:rPr>
          <w:b/>
          <w:color w:val="0F1419"/>
          <w:sz w:val="28"/>
          <w:szCs w:val="28"/>
          <w:u w:val="single"/>
        </w:rPr>
        <w:t>.1</w:t>
      </w:r>
      <w:r w:rsidR="00B5356B">
        <w:rPr>
          <w:b/>
          <w:color w:val="0F1419"/>
          <w:sz w:val="28"/>
          <w:szCs w:val="28"/>
          <w:u w:val="single"/>
        </w:rPr>
        <w:t>1</w:t>
      </w:r>
      <w:r w:rsidRPr="00D32A98">
        <w:rPr>
          <w:b/>
          <w:color w:val="0F1419"/>
          <w:sz w:val="28"/>
          <w:szCs w:val="28"/>
          <w:u w:val="single"/>
        </w:rPr>
        <w:t>.20</w:t>
      </w:r>
      <w:r w:rsidR="00A52199">
        <w:rPr>
          <w:b/>
          <w:color w:val="0F1419"/>
          <w:sz w:val="28"/>
          <w:szCs w:val="28"/>
          <w:u w:val="single"/>
        </w:rPr>
        <w:t>2</w:t>
      </w:r>
      <w:r w:rsidR="00EF20A2">
        <w:rPr>
          <w:b/>
          <w:color w:val="0F1419"/>
          <w:sz w:val="28"/>
          <w:szCs w:val="28"/>
          <w:u w:val="single"/>
        </w:rPr>
        <w:t>1</w:t>
      </w:r>
      <w:r>
        <w:rPr>
          <w:b/>
          <w:color w:val="0F1419"/>
          <w:sz w:val="28"/>
          <w:szCs w:val="28"/>
          <w:u w:val="single"/>
        </w:rPr>
        <w:t xml:space="preserve">   </w:t>
      </w:r>
      <w:r w:rsidRPr="00D32A98">
        <w:rPr>
          <w:b/>
          <w:color w:val="0F1419"/>
          <w:sz w:val="28"/>
          <w:szCs w:val="28"/>
          <w:u w:val="single"/>
        </w:rPr>
        <w:t xml:space="preserve">№ </w:t>
      </w:r>
      <w:r w:rsidR="00A52199">
        <w:rPr>
          <w:b/>
          <w:color w:val="0F1419"/>
          <w:sz w:val="28"/>
          <w:szCs w:val="28"/>
          <w:u w:val="single"/>
        </w:rPr>
        <w:t>6</w:t>
      </w:r>
      <w:r w:rsidR="00EF20A2">
        <w:rPr>
          <w:b/>
          <w:color w:val="0F1419"/>
          <w:sz w:val="28"/>
          <w:szCs w:val="28"/>
          <w:u w:val="single"/>
        </w:rPr>
        <w:t>7</w:t>
      </w:r>
    </w:p>
    <w:p w:rsidR="00D32A98" w:rsidRPr="00D32A98" w:rsidRDefault="00D32A98" w:rsidP="00D32A98">
      <w:pPr>
        <w:pStyle w:val="a3"/>
        <w:shd w:val="clear" w:color="auto" w:fill="FFFFFF"/>
        <w:spacing w:before="0" w:beforeAutospacing="0" w:after="0" w:afterAutospacing="0"/>
        <w:rPr>
          <w:b/>
          <w:sz w:val="18"/>
          <w:szCs w:val="18"/>
        </w:rPr>
      </w:pPr>
      <w:r>
        <w:rPr>
          <w:b/>
          <w:color w:val="0F1419"/>
          <w:sz w:val="18"/>
          <w:szCs w:val="18"/>
        </w:rPr>
        <w:t xml:space="preserve">       </w:t>
      </w:r>
      <w:r w:rsidRPr="00D32A98">
        <w:rPr>
          <w:b/>
          <w:color w:val="0F1419"/>
          <w:sz w:val="18"/>
          <w:szCs w:val="18"/>
        </w:rPr>
        <w:t xml:space="preserve">д.Нижнее </w:t>
      </w:r>
      <w:proofErr w:type="spellStart"/>
      <w:r w:rsidRPr="00D32A98">
        <w:rPr>
          <w:b/>
          <w:color w:val="0F1419"/>
          <w:sz w:val="18"/>
          <w:szCs w:val="18"/>
        </w:rPr>
        <w:t>Гридино</w:t>
      </w:r>
      <w:proofErr w:type="spellEnd"/>
    </w:p>
    <w:p w:rsidR="00D32A98" w:rsidRDefault="00D32A98" w:rsidP="00AA5A44">
      <w:pPr>
        <w:pStyle w:val="ConsPlusTitle"/>
        <w:rPr>
          <w:b w:val="0"/>
          <w:sz w:val="28"/>
          <w:szCs w:val="28"/>
        </w:rPr>
      </w:pPr>
    </w:p>
    <w:p w:rsidR="00AA5A44" w:rsidRPr="00853F64" w:rsidRDefault="00AA5A44" w:rsidP="00AA5A44">
      <w:pPr>
        <w:pStyle w:val="ConsPlusTitle"/>
        <w:rPr>
          <w:sz w:val="28"/>
          <w:szCs w:val="28"/>
        </w:rPr>
      </w:pPr>
      <w:r w:rsidRPr="00853F64">
        <w:rPr>
          <w:sz w:val="28"/>
          <w:szCs w:val="28"/>
        </w:rPr>
        <w:t>О  внесении</w:t>
      </w:r>
      <w:r w:rsidR="00AF0F38" w:rsidRPr="00853F64">
        <w:rPr>
          <w:sz w:val="28"/>
          <w:szCs w:val="28"/>
        </w:rPr>
        <w:t xml:space="preserve"> изменений</w:t>
      </w:r>
      <w:r w:rsidRPr="00853F64">
        <w:rPr>
          <w:sz w:val="28"/>
          <w:szCs w:val="28"/>
        </w:rPr>
        <w:t xml:space="preserve"> в бюджетный прогноз </w:t>
      </w:r>
    </w:p>
    <w:p w:rsidR="00AA5A44" w:rsidRPr="00853F64" w:rsidRDefault="00AA5A44" w:rsidP="00AA5A44">
      <w:pPr>
        <w:pStyle w:val="ConsPlusTitle"/>
        <w:rPr>
          <w:color w:val="0F1419"/>
          <w:sz w:val="28"/>
          <w:szCs w:val="28"/>
        </w:rPr>
      </w:pPr>
      <w:r w:rsidRPr="00853F64">
        <w:rPr>
          <w:sz w:val="28"/>
          <w:szCs w:val="28"/>
        </w:rPr>
        <w:t>на долгосрочный период</w:t>
      </w:r>
    </w:p>
    <w:p w:rsidR="00AA5A44" w:rsidRPr="00A832D8" w:rsidRDefault="00AA5A44" w:rsidP="00AA5A4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A832D8">
        <w:rPr>
          <w:color w:val="0F1419"/>
          <w:sz w:val="28"/>
          <w:szCs w:val="28"/>
        </w:rPr>
        <w:t> </w:t>
      </w:r>
    </w:p>
    <w:p w:rsidR="00AA5A44" w:rsidRPr="00A832D8" w:rsidRDefault="00AA5A44" w:rsidP="00AA5A4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    Руководствуясь ст. 170.1 Бюджетного кодекса Российской Федерации, Федеральным законом "О стратегическом планировании в Российской  Федерации", Положением о бюджетном процессе в муниципальном образовании "</w:t>
      </w:r>
      <w:proofErr w:type="spellStart"/>
      <w:r>
        <w:rPr>
          <w:color w:val="0F1419"/>
          <w:sz w:val="28"/>
          <w:szCs w:val="28"/>
        </w:rPr>
        <w:t>Нижнегридинский</w:t>
      </w:r>
      <w:proofErr w:type="spellEnd"/>
      <w:r>
        <w:rPr>
          <w:color w:val="0F1419"/>
          <w:sz w:val="28"/>
          <w:szCs w:val="28"/>
        </w:rPr>
        <w:t xml:space="preserve"> сельсовет" </w:t>
      </w:r>
      <w:proofErr w:type="spellStart"/>
      <w:r>
        <w:rPr>
          <w:color w:val="0F1419"/>
          <w:sz w:val="28"/>
          <w:szCs w:val="28"/>
        </w:rPr>
        <w:t>Большесолдатского</w:t>
      </w:r>
      <w:proofErr w:type="spellEnd"/>
      <w:r>
        <w:rPr>
          <w:color w:val="0F1419"/>
          <w:sz w:val="28"/>
          <w:szCs w:val="28"/>
        </w:rPr>
        <w:t xml:space="preserve"> района Курской области, утвержденным решением Собрания депутатов </w:t>
      </w:r>
      <w:proofErr w:type="spellStart"/>
      <w:r>
        <w:rPr>
          <w:color w:val="0F1419"/>
          <w:sz w:val="28"/>
          <w:szCs w:val="28"/>
        </w:rPr>
        <w:t>Нижнегринского</w:t>
      </w:r>
      <w:proofErr w:type="spellEnd"/>
      <w:r>
        <w:rPr>
          <w:color w:val="0F1419"/>
          <w:sz w:val="28"/>
          <w:szCs w:val="28"/>
        </w:rPr>
        <w:t xml:space="preserve"> сельсовета </w:t>
      </w:r>
      <w:proofErr w:type="spellStart"/>
      <w:r>
        <w:rPr>
          <w:color w:val="0F1419"/>
          <w:sz w:val="28"/>
          <w:szCs w:val="28"/>
        </w:rPr>
        <w:t>Большесолдатского</w:t>
      </w:r>
      <w:proofErr w:type="spellEnd"/>
      <w:r>
        <w:rPr>
          <w:color w:val="0F1419"/>
          <w:sz w:val="28"/>
          <w:szCs w:val="28"/>
        </w:rPr>
        <w:t xml:space="preserve"> района от 18.10.2013г. №189,</w:t>
      </w:r>
      <w:r w:rsidR="00853F64">
        <w:rPr>
          <w:color w:val="0F1419"/>
          <w:sz w:val="28"/>
          <w:szCs w:val="28"/>
        </w:rPr>
        <w:t xml:space="preserve"> </w:t>
      </w:r>
      <w:r>
        <w:rPr>
          <w:color w:val="0F1419"/>
          <w:sz w:val="28"/>
          <w:szCs w:val="28"/>
        </w:rPr>
        <w:t>Адми</w:t>
      </w:r>
      <w:r w:rsidRPr="00A832D8">
        <w:rPr>
          <w:color w:val="0F1419"/>
          <w:sz w:val="28"/>
          <w:szCs w:val="28"/>
        </w:rPr>
        <w:t xml:space="preserve">нистрация </w:t>
      </w:r>
      <w:proofErr w:type="spellStart"/>
      <w:r>
        <w:rPr>
          <w:color w:val="0F1419"/>
          <w:sz w:val="28"/>
          <w:szCs w:val="28"/>
        </w:rPr>
        <w:t>Нижнегридинского</w:t>
      </w:r>
      <w:proofErr w:type="spellEnd"/>
      <w:r>
        <w:rPr>
          <w:color w:val="0F1419"/>
          <w:sz w:val="28"/>
          <w:szCs w:val="28"/>
        </w:rPr>
        <w:t xml:space="preserve"> </w:t>
      </w:r>
      <w:r w:rsidRPr="00A832D8">
        <w:rPr>
          <w:color w:val="0F1419"/>
          <w:sz w:val="28"/>
          <w:szCs w:val="28"/>
        </w:rPr>
        <w:t xml:space="preserve"> сельсовета </w:t>
      </w:r>
      <w:proofErr w:type="spellStart"/>
      <w:r w:rsidR="009D1F42">
        <w:rPr>
          <w:color w:val="0F1419"/>
          <w:sz w:val="28"/>
          <w:szCs w:val="28"/>
        </w:rPr>
        <w:t>Большесолдатского</w:t>
      </w:r>
      <w:proofErr w:type="spellEnd"/>
      <w:r w:rsidR="009D1F42">
        <w:rPr>
          <w:color w:val="0F1419"/>
          <w:sz w:val="28"/>
          <w:szCs w:val="28"/>
        </w:rPr>
        <w:t xml:space="preserve"> района Курской области</w:t>
      </w:r>
      <w:r w:rsidRPr="00A832D8">
        <w:rPr>
          <w:rStyle w:val="apple-converted-space"/>
          <w:color w:val="0F1419"/>
          <w:sz w:val="28"/>
          <w:szCs w:val="28"/>
        </w:rPr>
        <w:t> </w:t>
      </w:r>
      <w:r w:rsidRPr="00A832D8">
        <w:rPr>
          <w:rStyle w:val="a4"/>
          <w:color w:val="0F1419"/>
          <w:sz w:val="28"/>
          <w:szCs w:val="28"/>
        </w:rPr>
        <w:t>ПОСТАНОВЛЯЕТ:</w:t>
      </w:r>
    </w:p>
    <w:p w:rsidR="00AA5A44" w:rsidRDefault="00853F64" w:rsidP="00AA5A4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 </w:t>
      </w:r>
      <w:r w:rsidR="00AA5A44">
        <w:rPr>
          <w:color w:val="0F1419"/>
          <w:sz w:val="28"/>
          <w:szCs w:val="28"/>
        </w:rPr>
        <w:t xml:space="preserve">1.Внести изменения в постановление №107 от 31.12.2016 "Об утверждении </w:t>
      </w:r>
      <w:r w:rsidR="00AA5A44" w:rsidRPr="00A832D8">
        <w:rPr>
          <w:color w:val="0F1419"/>
          <w:sz w:val="28"/>
          <w:szCs w:val="28"/>
        </w:rPr>
        <w:t xml:space="preserve"> </w:t>
      </w:r>
      <w:r w:rsidR="00AA5A44">
        <w:rPr>
          <w:color w:val="0F1419"/>
          <w:sz w:val="28"/>
          <w:szCs w:val="28"/>
        </w:rPr>
        <w:t>бюджетного прогноза на долгосрочный период"</w:t>
      </w:r>
      <w:r w:rsidR="00E225B4">
        <w:rPr>
          <w:color w:val="0F1419"/>
          <w:sz w:val="28"/>
          <w:szCs w:val="28"/>
        </w:rPr>
        <w:t>(с изменениями и дополнениями)</w:t>
      </w:r>
      <w:r w:rsidR="00AA5A44">
        <w:rPr>
          <w:color w:val="0F1419"/>
          <w:sz w:val="28"/>
          <w:szCs w:val="28"/>
        </w:rPr>
        <w:t>.</w:t>
      </w:r>
    </w:p>
    <w:p w:rsidR="00AA5A44" w:rsidRPr="00AA5A44" w:rsidRDefault="00AA5A44" w:rsidP="00AA5A4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AA5A44">
        <w:rPr>
          <w:color w:val="000000"/>
          <w:spacing w:val="-10"/>
          <w:position w:val="-2"/>
          <w:sz w:val="28"/>
          <w:szCs w:val="28"/>
        </w:rPr>
        <w:t xml:space="preserve"> </w:t>
      </w:r>
      <w:r w:rsidRPr="002431B7">
        <w:rPr>
          <w:color w:val="000000"/>
          <w:spacing w:val="-10"/>
          <w:position w:val="-2"/>
          <w:sz w:val="28"/>
          <w:szCs w:val="28"/>
        </w:rPr>
        <w:t>1.</w:t>
      </w:r>
      <w:r>
        <w:rPr>
          <w:color w:val="000000"/>
          <w:spacing w:val="-10"/>
          <w:position w:val="-2"/>
          <w:sz w:val="28"/>
          <w:szCs w:val="28"/>
        </w:rPr>
        <w:t>2</w:t>
      </w:r>
      <w:r w:rsidRPr="002431B7">
        <w:rPr>
          <w:color w:val="000000"/>
          <w:spacing w:val="-10"/>
          <w:position w:val="-2"/>
          <w:sz w:val="28"/>
          <w:szCs w:val="28"/>
        </w:rPr>
        <w:t>.</w:t>
      </w:r>
      <w:r>
        <w:rPr>
          <w:color w:val="000000"/>
          <w:spacing w:val="-10"/>
          <w:position w:val="-2"/>
          <w:sz w:val="28"/>
          <w:szCs w:val="28"/>
        </w:rPr>
        <w:t xml:space="preserve"> </w:t>
      </w:r>
      <w:r w:rsidR="001E0BD2">
        <w:rPr>
          <w:color w:val="000000"/>
          <w:spacing w:val="-10"/>
          <w:position w:val="-2"/>
          <w:sz w:val="28"/>
          <w:szCs w:val="28"/>
        </w:rPr>
        <w:t>П</w:t>
      </w:r>
      <w:r w:rsidR="00A52199">
        <w:rPr>
          <w:color w:val="000000"/>
          <w:spacing w:val="-10"/>
          <w:position w:val="-2"/>
          <w:sz w:val="28"/>
          <w:szCs w:val="28"/>
        </w:rPr>
        <w:t>риложения №</w:t>
      </w:r>
      <w:r w:rsidRPr="002431B7">
        <w:rPr>
          <w:color w:val="000000"/>
          <w:spacing w:val="-10"/>
          <w:position w:val="-2"/>
          <w:sz w:val="28"/>
          <w:szCs w:val="28"/>
        </w:rPr>
        <w:t xml:space="preserve">№ </w:t>
      </w:r>
      <w:r w:rsidR="00A52199">
        <w:rPr>
          <w:color w:val="000000"/>
          <w:spacing w:val="-10"/>
          <w:position w:val="-2"/>
          <w:sz w:val="28"/>
          <w:szCs w:val="28"/>
        </w:rPr>
        <w:t xml:space="preserve">1, </w:t>
      </w:r>
      <w:r>
        <w:rPr>
          <w:color w:val="000000"/>
          <w:spacing w:val="-10"/>
          <w:position w:val="-2"/>
          <w:sz w:val="28"/>
          <w:szCs w:val="28"/>
        </w:rPr>
        <w:t xml:space="preserve">2 </w:t>
      </w:r>
      <w:r w:rsidRPr="002431B7">
        <w:rPr>
          <w:color w:val="000000"/>
          <w:spacing w:val="-10"/>
          <w:position w:val="-2"/>
          <w:sz w:val="28"/>
          <w:szCs w:val="28"/>
        </w:rPr>
        <w:t xml:space="preserve">  изложить в новой редакции (прилагаются).</w:t>
      </w:r>
    </w:p>
    <w:p w:rsidR="00AA5A44" w:rsidRDefault="00853F64" w:rsidP="00AA5A4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 </w:t>
      </w:r>
      <w:r w:rsidR="00AA5A44">
        <w:rPr>
          <w:color w:val="0F1419"/>
          <w:sz w:val="28"/>
          <w:szCs w:val="28"/>
        </w:rPr>
        <w:t>2</w:t>
      </w:r>
      <w:r w:rsidR="00AA5A44" w:rsidRPr="00A832D8">
        <w:rPr>
          <w:color w:val="0F1419"/>
          <w:sz w:val="28"/>
          <w:szCs w:val="28"/>
        </w:rPr>
        <w:t xml:space="preserve">. </w:t>
      </w:r>
      <w:r w:rsidR="00AA5A44">
        <w:rPr>
          <w:color w:val="0F1419"/>
          <w:sz w:val="28"/>
          <w:szCs w:val="28"/>
        </w:rPr>
        <w:t>П</w:t>
      </w:r>
      <w:r w:rsidR="00AA5A44" w:rsidRPr="00A832D8">
        <w:rPr>
          <w:color w:val="0F1419"/>
          <w:sz w:val="28"/>
          <w:szCs w:val="28"/>
        </w:rPr>
        <w:t>остановление вступает в  силу со дня его подписания.</w:t>
      </w:r>
    </w:p>
    <w:p w:rsidR="00AA5A44" w:rsidRPr="00A832D8" w:rsidRDefault="00853F64" w:rsidP="00AA5A4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 </w:t>
      </w:r>
      <w:r w:rsidR="00AA5A44">
        <w:rPr>
          <w:color w:val="0F1419"/>
          <w:sz w:val="28"/>
          <w:szCs w:val="28"/>
        </w:rPr>
        <w:t>3.Контроль за исполнением постановления оставляю за собой.</w:t>
      </w:r>
    </w:p>
    <w:p w:rsidR="00AA5A44" w:rsidRPr="00A832D8" w:rsidRDefault="00AA5A44" w:rsidP="00AA5A4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A832D8">
        <w:rPr>
          <w:color w:val="0F1419"/>
          <w:sz w:val="28"/>
          <w:szCs w:val="28"/>
        </w:rPr>
        <w:t> </w:t>
      </w:r>
    </w:p>
    <w:p w:rsidR="00853F64" w:rsidRDefault="00853F64" w:rsidP="00AA5A4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:rsidR="00AA5A44" w:rsidRDefault="00AA5A44" w:rsidP="00B5356B">
      <w:pPr>
        <w:pStyle w:val="a3"/>
        <w:shd w:val="clear" w:color="auto" w:fill="FFFFFF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 w:rsidRPr="00A832D8">
        <w:rPr>
          <w:color w:val="0F1419"/>
          <w:sz w:val="28"/>
          <w:szCs w:val="28"/>
        </w:rPr>
        <w:t xml:space="preserve">Глава </w:t>
      </w:r>
      <w:proofErr w:type="spellStart"/>
      <w:r>
        <w:rPr>
          <w:color w:val="0F1419"/>
          <w:sz w:val="28"/>
          <w:szCs w:val="28"/>
        </w:rPr>
        <w:t>Нижнегридинского</w:t>
      </w:r>
      <w:proofErr w:type="spellEnd"/>
      <w:r>
        <w:rPr>
          <w:color w:val="0F1419"/>
          <w:sz w:val="28"/>
          <w:szCs w:val="28"/>
        </w:rPr>
        <w:t xml:space="preserve"> </w:t>
      </w:r>
      <w:r w:rsidRPr="00A832D8">
        <w:rPr>
          <w:color w:val="0F1419"/>
          <w:sz w:val="28"/>
          <w:szCs w:val="28"/>
        </w:rPr>
        <w:t>сельсовета</w:t>
      </w:r>
    </w:p>
    <w:p w:rsidR="00AA5A44" w:rsidRDefault="00AA5A44" w:rsidP="00B5356B">
      <w:pPr>
        <w:pStyle w:val="a3"/>
        <w:shd w:val="clear" w:color="auto" w:fill="FFFFFF"/>
        <w:spacing w:before="0" w:beforeAutospacing="0" w:after="0" w:afterAutospacing="0"/>
        <w:jc w:val="both"/>
        <w:rPr>
          <w:color w:val="0F1419"/>
          <w:sz w:val="28"/>
          <w:szCs w:val="28"/>
        </w:rPr>
      </w:pPr>
      <w:proofErr w:type="spellStart"/>
      <w:r>
        <w:rPr>
          <w:color w:val="0F1419"/>
          <w:sz w:val="28"/>
          <w:szCs w:val="28"/>
        </w:rPr>
        <w:t>Большесолдатского</w:t>
      </w:r>
      <w:proofErr w:type="spellEnd"/>
      <w:r>
        <w:rPr>
          <w:color w:val="0F1419"/>
          <w:sz w:val="28"/>
          <w:szCs w:val="28"/>
        </w:rPr>
        <w:t xml:space="preserve"> района                  </w:t>
      </w:r>
      <w:r w:rsidR="00B5356B">
        <w:rPr>
          <w:color w:val="0F1419"/>
          <w:sz w:val="28"/>
          <w:szCs w:val="28"/>
        </w:rPr>
        <w:t>  </w:t>
      </w:r>
      <w:r w:rsidRPr="00A832D8">
        <w:rPr>
          <w:color w:val="0F1419"/>
          <w:sz w:val="28"/>
          <w:szCs w:val="28"/>
        </w:rPr>
        <w:t>                 </w:t>
      </w:r>
      <w:r>
        <w:rPr>
          <w:color w:val="0F1419"/>
          <w:sz w:val="28"/>
          <w:szCs w:val="28"/>
        </w:rPr>
        <w:t xml:space="preserve">    </w:t>
      </w:r>
      <w:r w:rsidR="00853F64">
        <w:rPr>
          <w:color w:val="0F1419"/>
          <w:sz w:val="28"/>
          <w:szCs w:val="28"/>
        </w:rPr>
        <w:t xml:space="preserve">        </w:t>
      </w:r>
      <w:r>
        <w:rPr>
          <w:color w:val="0F1419"/>
          <w:sz w:val="28"/>
          <w:szCs w:val="28"/>
        </w:rPr>
        <w:t xml:space="preserve"> </w:t>
      </w:r>
      <w:r w:rsidR="00D32A98">
        <w:rPr>
          <w:color w:val="0F1419"/>
          <w:sz w:val="28"/>
          <w:szCs w:val="28"/>
        </w:rPr>
        <w:t xml:space="preserve">  </w:t>
      </w:r>
      <w:r>
        <w:rPr>
          <w:color w:val="0F1419"/>
          <w:sz w:val="28"/>
          <w:szCs w:val="28"/>
        </w:rPr>
        <w:t xml:space="preserve">   </w:t>
      </w:r>
      <w:r w:rsidRPr="00A832D8">
        <w:rPr>
          <w:color w:val="0F1419"/>
          <w:sz w:val="28"/>
          <w:szCs w:val="28"/>
        </w:rPr>
        <w:t>   </w:t>
      </w:r>
      <w:r w:rsidR="00B5356B">
        <w:rPr>
          <w:color w:val="0F1419"/>
          <w:sz w:val="28"/>
          <w:szCs w:val="28"/>
        </w:rPr>
        <w:t>Г.Н. Полунин</w:t>
      </w:r>
    </w:p>
    <w:p w:rsidR="00203026" w:rsidRDefault="00203026" w:rsidP="00AA5A4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:rsidR="00203026" w:rsidRDefault="00203026" w:rsidP="00AA5A4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:rsidR="00203026" w:rsidRDefault="00203026" w:rsidP="00AA5A4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:rsidR="00853F64" w:rsidRDefault="00A52199" w:rsidP="00BC08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</w:t>
      </w:r>
      <w:r w:rsidR="00203026">
        <w:rPr>
          <w:sz w:val="28"/>
          <w:szCs w:val="28"/>
        </w:rPr>
        <w:t xml:space="preserve">        </w:t>
      </w:r>
    </w:p>
    <w:p w:rsidR="00203026" w:rsidRPr="00853F64" w:rsidRDefault="00203026" w:rsidP="00853F64">
      <w:pPr>
        <w:autoSpaceDE w:val="0"/>
        <w:autoSpaceDN w:val="0"/>
        <w:adjustRightInd w:val="0"/>
        <w:spacing w:after="0"/>
        <w:ind w:firstLine="540"/>
        <w:jc w:val="right"/>
        <w:rPr>
          <w:sz w:val="28"/>
          <w:szCs w:val="28"/>
        </w:rPr>
      </w:pPr>
      <w:r w:rsidRPr="00853F64">
        <w:rPr>
          <w:rFonts w:ascii="Times New Roman" w:hAnsi="Times New Roman" w:cs="Times New Roman"/>
          <w:sz w:val="16"/>
          <w:szCs w:val="16"/>
        </w:rPr>
        <w:lastRenderedPageBreak/>
        <w:t>Приложение № 1</w:t>
      </w:r>
    </w:p>
    <w:p w:rsidR="00203026" w:rsidRPr="00853F64" w:rsidRDefault="00203026" w:rsidP="00853F64">
      <w:pPr>
        <w:autoSpaceDE w:val="0"/>
        <w:autoSpaceDN w:val="0"/>
        <w:adjustRightInd w:val="0"/>
        <w:spacing w:after="0"/>
        <w:ind w:firstLine="540"/>
        <w:jc w:val="right"/>
        <w:rPr>
          <w:sz w:val="16"/>
          <w:szCs w:val="16"/>
        </w:rPr>
      </w:pPr>
      <w:r w:rsidRPr="00853F64">
        <w:rPr>
          <w:rFonts w:ascii="Times New Roman" w:hAnsi="Times New Roman" w:cs="Times New Roman"/>
          <w:sz w:val="16"/>
          <w:szCs w:val="16"/>
        </w:rPr>
        <w:t>к постановлению</w:t>
      </w:r>
    </w:p>
    <w:p w:rsidR="00203026" w:rsidRPr="00853F64" w:rsidRDefault="00203026" w:rsidP="00853F64">
      <w:pPr>
        <w:autoSpaceDE w:val="0"/>
        <w:autoSpaceDN w:val="0"/>
        <w:adjustRightInd w:val="0"/>
        <w:spacing w:after="0" w:line="240" w:lineRule="auto"/>
        <w:ind w:firstLine="561"/>
        <w:jc w:val="right"/>
        <w:rPr>
          <w:rFonts w:ascii="Times New Roman" w:hAnsi="Times New Roman" w:cs="Times New Roman"/>
          <w:sz w:val="16"/>
          <w:szCs w:val="16"/>
        </w:rPr>
      </w:pPr>
      <w:r w:rsidRPr="00853F64">
        <w:rPr>
          <w:rFonts w:ascii="Times New Roman" w:hAnsi="Times New Roman" w:cs="Times New Roman"/>
          <w:sz w:val="16"/>
          <w:szCs w:val="16"/>
        </w:rPr>
        <w:t xml:space="preserve"> администрации</w:t>
      </w:r>
    </w:p>
    <w:p w:rsidR="00203026" w:rsidRPr="00853F64" w:rsidRDefault="00203026" w:rsidP="00853F64">
      <w:pPr>
        <w:autoSpaceDE w:val="0"/>
        <w:autoSpaceDN w:val="0"/>
        <w:adjustRightInd w:val="0"/>
        <w:spacing w:after="0" w:line="240" w:lineRule="auto"/>
        <w:ind w:firstLine="561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 w:rsidRPr="00853F64">
        <w:rPr>
          <w:rFonts w:ascii="Times New Roman" w:hAnsi="Times New Roman" w:cs="Times New Roman"/>
          <w:sz w:val="16"/>
          <w:szCs w:val="16"/>
        </w:rPr>
        <w:t>Нижнегридинского</w:t>
      </w:r>
      <w:proofErr w:type="spellEnd"/>
      <w:r w:rsidRPr="00853F64">
        <w:rPr>
          <w:rFonts w:ascii="Times New Roman" w:hAnsi="Times New Roman" w:cs="Times New Roman"/>
          <w:sz w:val="16"/>
          <w:szCs w:val="16"/>
        </w:rPr>
        <w:t xml:space="preserve"> сельсовета</w:t>
      </w:r>
    </w:p>
    <w:p w:rsidR="00203026" w:rsidRPr="00853F64" w:rsidRDefault="00203026" w:rsidP="00853F64">
      <w:pPr>
        <w:autoSpaceDE w:val="0"/>
        <w:autoSpaceDN w:val="0"/>
        <w:adjustRightInd w:val="0"/>
        <w:spacing w:after="0" w:line="240" w:lineRule="auto"/>
        <w:ind w:firstLine="561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 w:rsidRPr="00853F64">
        <w:rPr>
          <w:rFonts w:ascii="Times New Roman" w:hAnsi="Times New Roman" w:cs="Times New Roman"/>
          <w:sz w:val="16"/>
          <w:szCs w:val="16"/>
        </w:rPr>
        <w:t>Большесолдатского</w:t>
      </w:r>
      <w:proofErr w:type="spellEnd"/>
      <w:r w:rsidRPr="00853F64">
        <w:rPr>
          <w:rFonts w:ascii="Times New Roman" w:hAnsi="Times New Roman" w:cs="Times New Roman"/>
          <w:sz w:val="16"/>
          <w:szCs w:val="16"/>
        </w:rPr>
        <w:t xml:space="preserve"> района</w:t>
      </w:r>
    </w:p>
    <w:p w:rsidR="00203026" w:rsidRPr="00853F64" w:rsidRDefault="00203026" w:rsidP="00853F64">
      <w:pPr>
        <w:autoSpaceDE w:val="0"/>
        <w:autoSpaceDN w:val="0"/>
        <w:adjustRightInd w:val="0"/>
        <w:spacing w:after="0" w:line="240" w:lineRule="auto"/>
        <w:ind w:firstLine="561"/>
        <w:jc w:val="right"/>
        <w:rPr>
          <w:rFonts w:ascii="Times New Roman" w:hAnsi="Times New Roman" w:cs="Times New Roman"/>
          <w:sz w:val="16"/>
          <w:szCs w:val="16"/>
        </w:rPr>
      </w:pPr>
      <w:r w:rsidRPr="00853F64">
        <w:rPr>
          <w:rFonts w:ascii="Times New Roman" w:hAnsi="Times New Roman" w:cs="Times New Roman"/>
          <w:sz w:val="16"/>
          <w:szCs w:val="16"/>
        </w:rPr>
        <w:t>Курской области</w:t>
      </w:r>
    </w:p>
    <w:p w:rsidR="00203026" w:rsidRPr="00853F64" w:rsidRDefault="00203026" w:rsidP="00853F64">
      <w:pPr>
        <w:autoSpaceDE w:val="0"/>
        <w:autoSpaceDN w:val="0"/>
        <w:adjustRightInd w:val="0"/>
        <w:spacing w:after="0" w:line="240" w:lineRule="auto"/>
        <w:ind w:firstLine="561"/>
        <w:jc w:val="right"/>
        <w:rPr>
          <w:rFonts w:ascii="Times New Roman" w:hAnsi="Times New Roman" w:cs="Times New Roman"/>
          <w:sz w:val="16"/>
          <w:szCs w:val="16"/>
        </w:rPr>
      </w:pPr>
      <w:r w:rsidRPr="00853F6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от </w:t>
      </w:r>
      <w:r w:rsidR="00B5356B">
        <w:rPr>
          <w:rFonts w:ascii="Times New Roman" w:hAnsi="Times New Roman" w:cs="Times New Roman"/>
          <w:sz w:val="16"/>
          <w:szCs w:val="16"/>
        </w:rPr>
        <w:t xml:space="preserve"> 0</w:t>
      </w:r>
      <w:r w:rsidR="00EF20A2">
        <w:rPr>
          <w:rFonts w:ascii="Times New Roman" w:hAnsi="Times New Roman" w:cs="Times New Roman"/>
          <w:sz w:val="16"/>
          <w:szCs w:val="16"/>
        </w:rPr>
        <w:t>3</w:t>
      </w:r>
      <w:r w:rsidRPr="00853F64">
        <w:rPr>
          <w:rFonts w:ascii="Times New Roman" w:hAnsi="Times New Roman" w:cs="Times New Roman"/>
          <w:sz w:val="16"/>
          <w:szCs w:val="16"/>
        </w:rPr>
        <w:t>.1</w:t>
      </w:r>
      <w:r w:rsidR="00D20343" w:rsidRPr="00853F64">
        <w:rPr>
          <w:rFonts w:ascii="Times New Roman" w:hAnsi="Times New Roman" w:cs="Times New Roman"/>
          <w:sz w:val="16"/>
          <w:szCs w:val="16"/>
        </w:rPr>
        <w:t>1</w:t>
      </w:r>
      <w:r w:rsidRPr="00853F64">
        <w:rPr>
          <w:rFonts w:ascii="Times New Roman" w:hAnsi="Times New Roman" w:cs="Times New Roman"/>
          <w:sz w:val="16"/>
          <w:szCs w:val="16"/>
        </w:rPr>
        <w:t>.20</w:t>
      </w:r>
      <w:r w:rsidR="00EF275B">
        <w:rPr>
          <w:rFonts w:ascii="Times New Roman" w:hAnsi="Times New Roman" w:cs="Times New Roman"/>
          <w:sz w:val="16"/>
          <w:szCs w:val="16"/>
        </w:rPr>
        <w:t>2</w:t>
      </w:r>
      <w:r w:rsidR="00EF20A2">
        <w:rPr>
          <w:rFonts w:ascii="Times New Roman" w:hAnsi="Times New Roman" w:cs="Times New Roman"/>
          <w:sz w:val="16"/>
          <w:szCs w:val="16"/>
        </w:rPr>
        <w:t>1</w:t>
      </w:r>
      <w:r w:rsidRPr="00853F64">
        <w:rPr>
          <w:rFonts w:ascii="Times New Roman" w:hAnsi="Times New Roman" w:cs="Times New Roman"/>
          <w:sz w:val="16"/>
          <w:szCs w:val="16"/>
        </w:rPr>
        <w:t xml:space="preserve"> №  </w:t>
      </w:r>
      <w:r w:rsidR="00EF275B">
        <w:rPr>
          <w:rFonts w:ascii="Times New Roman" w:hAnsi="Times New Roman" w:cs="Times New Roman"/>
          <w:sz w:val="16"/>
          <w:szCs w:val="16"/>
        </w:rPr>
        <w:t>6</w:t>
      </w:r>
      <w:r w:rsidR="00F131F6">
        <w:rPr>
          <w:rFonts w:ascii="Times New Roman" w:hAnsi="Times New Roman" w:cs="Times New Roman"/>
          <w:sz w:val="16"/>
          <w:szCs w:val="16"/>
        </w:rPr>
        <w:t>7</w:t>
      </w:r>
    </w:p>
    <w:p w:rsidR="00203026" w:rsidRPr="00853F64" w:rsidRDefault="00203026" w:rsidP="00853F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78"/>
      <w:bookmarkEnd w:id="0"/>
      <w:r w:rsidRPr="00853F64">
        <w:rPr>
          <w:rFonts w:ascii="Times New Roman" w:hAnsi="Times New Roman" w:cs="Times New Roman"/>
          <w:b/>
          <w:bCs/>
          <w:sz w:val="28"/>
          <w:szCs w:val="28"/>
        </w:rPr>
        <w:t>Прогноз основных характеристик</w:t>
      </w:r>
    </w:p>
    <w:p w:rsidR="00203026" w:rsidRPr="00853F64" w:rsidRDefault="00203026" w:rsidP="00853F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F64">
        <w:rPr>
          <w:rFonts w:ascii="Times New Roman" w:hAnsi="Times New Roman" w:cs="Times New Roman"/>
          <w:b/>
          <w:bCs/>
          <w:sz w:val="28"/>
          <w:szCs w:val="28"/>
        </w:rPr>
        <w:t>бюджета муниципального образования "</w:t>
      </w:r>
      <w:proofErr w:type="spellStart"/>
      <w:r w:rsidRPr="00853F64">
        <w:rPr>
          <w:rFonts w:ascii="Times New Roman" w:hAnsi="Times New Roman" w:cs="Times New Roman"/>
          <w:b/>
          <w:bCs/>
          <w:sz w:val="28"/>
          <w:szCs w:val="28"/>
        </w:rPr>
        <w:t>Нижнегридинский</w:t>
      </w:r>
      <w:proofErr w:type="spellEnd"/>
      <w:r w:rsidRPr="00853F64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сельсовет" </w:t>
      </w:r>
      <w:proofErr w:type="spellStart"/>
      <w:r w:rsidRPr="00853F64">
        <w:rPr>
          <w:rFonts w:ascii="Times New Roman" w:hAnsi="Times New Roman" w:cs="Times New Roman"/>
          <w:b/>
          <w:bCs/>
          <w:sz w:val="28"/>
          <w:szCs w:val="28"/>
        </w:rPr>
        <w:t>Большесолдатского</w:t>
      </w:r>
      <w:proofErr w:type="spellEnd"/>
      <w:r w:rsidRPr="00853F64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</w:t>
      </w:r>
    </w:p>
    <w:p w:rsidR="00203026" w:rsidRPr="00853F64" w:rsidRDefault="00203026" w:rsidP="00203026">
      <w:pPr>
        <w:jc w:val="right"/>
        <w:rPr>
          <w:rFonts w:ascii="Times New Roman" w:hAnsi="Times New Roman" w:cs="Times New Roman"/>
          <w:sz w:val="20"/>
          <w:szCs w:val="20"/>
        </w:rPr>
      </w:pPr>
      <w:r w:rsidRPr="00853F64">
        <w:rPr>
          <w:rFonts w:ascii="Times New Roman" w:hAnsi="Times New Roman" w:cs="Times New Roman"/>
          <w:sz w:val="20"/>
          <w:szCs w:val="20"/>
        </w:rPr>
        <w:t>(тыс. руб.)</w:t>
      </w:r>
    </w:p>
    <w:tbl>
      <w:tblPr>
        <w:tblpPr w:leftFromText="180" w:rightFromText="180" w:vertAnchor="text" w:tblpX="-227" w:tblpY="1"/>
        <w:tblOverlap w:val="never"/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824"/>
        <w:gridCol w:w="1445"/>
        <w:gridCol w:w="1195"/>
        <w:gridCol w:w="1500"/>
        <w:gridCol w:w="1391"/>
        <w:gridCol w:w="1129"/>
        <w:gridCol w:w="1080"/>
        <w:gridCol w:w="1260"/>
      </w:tblGrid>
      <w:tr w:rsidR="00203026" w:rsidRPr="00853F64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853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r w:rsidRPr="00853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853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1E0B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Очередной год 20</w:t>
            </w:r>
            <w:r w:rsidR="001516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1E0B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1E0B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Первый год планового периода 20</w:t>
            </w:r>
            <w:r w:rsidR="001516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1E0B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1E0B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Второй год планового периода 20</w:t>
            </w:r>
            <w:r w:rsidR="001516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1E0B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1516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Третий год планового периода</w:t>
            </w:r>
          </w:p>
          <w:p w:rsidR="00203026" w:rsidRPr="00853F64" w:rsidRDefault="00203026" w:rsidP="001E0B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1E0B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D7" w:rsidRDefault="00203026" w:rsidP="001516D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Четвертый год планового периода</w:t>
            </w:r>
          </w:p>
          <w:p w:rsidR="00203026" w:rsidRPr="00853F64" w:rsidRDefault="00203026" w:rsidP="001E0BD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1E0B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1E0BD2">
            <w:pPr>
              <w:ind w:left="174" w:hanging="17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Пятый год планового периода 202</w:t>
            </w:r>
            <w:r w:rsidR="001E0B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1E0BD2" w:rsidRPr="00853F64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/>
                <w:sz w:val="20"/>
                <w:szCs w:val="20"/>
              </w:rPr>
              <w:t>Доходы бюджета - всего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3310,138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3296,428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2229,666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2200,491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Default="001E0BD2" w:rsidP="001E0BD2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2200,491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Default="001E0BD2" w:rsidP="001E0BD2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2200,491</w:t>
            </w:r>
          </w:p>
        </w:tc>
      </w:tr>
      <w:tr w:rsidR="00203026" w:rsidRPr="00853F64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BD2" w:rsidRPr="00853F64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 налоговые доходы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1629,590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1693,162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1695,075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1697,889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Default="001E0BD2" w:rsidP="001E0BD2">
            <w:r>
              <w:rPr>
                <w:rFonts w:ascii="Times New Roman" w:hAnsi="Times New Roman" w:cs="Times New Roman"/>
                <w:sz w:val="20"/>
                <w:szCs w:val="20"/>
              </w:rPr>
              <w:t>1697,889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Default="001E0BD2" w:rsidP="001E0BD2">
            <w:r>
              <w:rPr>
                <w:rFonts w:ascii="Times New Roman" w:hAnsi="Times New Roman" w:cs="Times New Roman"/>
                <w:sz w:val="20"/>
                <w:szCs w:val="20"/>
              </w:rPr>
              <w:t>1697,889</w:t>
            </w:r>
          </w:p>
        </w:tc>
      </w:tr>
      <w:tr w:rsidR="00203026" w:rsidRPr="00853F64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 неналоговые доходы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E0BD2" w:rsidRPr="00853F64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-безвозмездные поступления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1680,548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1603,266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534,591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502,602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Default="001E0BD2" w:rsidP="001E0BD2">
            <w:r w:rsidRPr="00D6791F">
              <w:rPr>
                <w:rFonts w:ascii="Times New Roman" w:hAnsi="Times New Roman" w:cs="Times New Roman"/>
                <w:sz w:val="20"/>
                <w:szCs w:val="20"/>
              </w:rPr>
              <w:t>502,602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Default="001E0BD2" w:rsidP="001E0BD2">
            <w:r w:rsidRPr="00D6791F">
              <w:rPr>
                <w:rFonts w:ascii="Times New Roman" w:hAnsi="Times New Roman" w:cs="Times New Roman"/>
                <w:sz w:val="20"/>
                <w:szCs w:val="20"/>
              </w:rPr>
              <w:t>502,602</w:t>
            </w:r>
          </w:p>
        </w:tc>
      </w:tr>
      <w:tr w:rsidR="00203026" w:rsidRPr="00853F64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BD2" w:rsidRPr="00853F64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 не имеющие целевого назначения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1591,281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1510,796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439,043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403,718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Default="001E0BD2" w:rsidP="001E0BD2">
            <w:r w:rsidRPr="00EC5FCC">
              <w:rPr>
                <w:rFonts w:ascii="Times New Roman" w:hAnsi="Times New Roman" w:cs="Times New Roman"/>
                <w:sz w:val="20"/>
                <w:szCs w:val="20"/>
              </w:rPr>
              <w:t>403,718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Default="001E0BD2" w:rsidP="001E0BD2">
            <w:r w:rsidRPr="00EC5FCC">
              <w:rPr>
                <w:rFonts w:ascii="Times New Roman" w:hAnsi="Times New Roman" w:cs="Times New Roman"/>
                <w:sz w:val="20"/>
                <w:szCs w:val="20"/>
              </w:rPr>
              <w:t>403,718</w:t>
            </w:r>
          </w:p>
        </w:tc>
      </w:tr>
      <w:tr w:rsidR="001E0BD2" w:rsidRPr="00853F64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-имеющие целевое назначение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89,267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92,470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95,548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98,884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BD2" w:rsidRPr="00853F64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бюджета - всего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3470,138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3456,428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2069,666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2200,491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Default="001E0BD2" w:rsidP="001E0BD2">
            <w:r w:rsidRPr="00723A67">
              <w:rPr>
                <w:rFonts w:ascii="Times New Roman" w:hAnsi="Times New Roman" w:cs="Times New Roman"/>
                <w:b/>
                <w:sz w:val="20"/>
                <w:szCs w:val="20"/>
              </w:rPr>
              <w:t>2200,491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Default="001E0BD2" w:rsidP="001E0BD2">
            <w:r w:rsidRPr="00723A67">
              <w:rPr>
                <w:rFonts w:ascii="Times New Roman" w:hAnsi="Times New Roman" w:cs="Times New Roman"/>
                <w:b/>
                <w:sz w:val="20"/>
                <w:szCs w:val="20"/>
              </w:rPr>
              <w:t>2200,491</w:t>
            </w:r>
          </w:p>
        </w:tc>
      </w:tr>
      <w:tr w:rsidR="00203026" w:rsidRPr="00853F64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BD2" w:rsidRPr="00853F64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 за счет средств бюджета, не имеющих целевое назначение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3380,871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3363,958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1974,118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2101,607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Default="001E0BD2" w:rsidP="001E0BD2">
            <w:r w:rsidRPr="00E36084">
              <w:rPr>
                <w:rFonts w:ascii="Times New Roman" w:hAnsi="Times New Roman" w:cs="Times New Roman"/>
                <w:sz w:val="20"/>
                <w:szCs w:val="20"/>
              </w:rPr>
              <w:t>2101,607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Default="001E0BD2" w:rsidP="001E0BD2">
            <w:r w:rsidRPr="00E36084">
              <w:rPr>
                <w:rFonts w:ascii="Times New Roman" w:hAnsi="Times New Roman" w:cs="Times New Roman"/>
                <w:sz w:val="20"/>
                <w:szCs w:val="20"/>
              </w:rPr>
              <w:t>2101,607</w:t>
            </w:r>
          </w:p>
        </w:tc>
      </w:tr>
      <w:tr w:rsidR="001E0BD2" w:rsidRPr="00853F64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-за счет средств безвозмездных поступлений, имеющее целевое назначение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89,267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92,470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95,548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98,884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BD2" w:rsidRPr="00853F64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Дефицит (</w:t>
            </w:r>
            <w:proofErr w:type="spellStart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профицит</w:t>
            </w:r>
            <w:proofErr w:type="spellEnd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) бюджета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-160,000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-160,000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03026" w:rsidRPr="00853F64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Отношение дефицита бюджета к общему годовому объему доходов бюджета поселения без учета объема безвозмездных поступлений (в процентах)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F131F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</w:t>
            </w:r>
            <w:r w:rsidR="001E0B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1E0BD2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E72E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E0BD2" w:rsidRPr="00853F64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160,000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160,000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-160,000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03026" w:rsidRPr="00853F64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BD2" w:rsidRPr="00853F64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5.1. - 5.n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160,000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160,000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-160,000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3026" w:rsidRPr="00853F64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Объем муниципально</w:t>
            </w:r>
            <w:r w:rsidRPr="00853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 долга на 1 января соответствующего финансового года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03026" w:rsidRPr="00853F64" w:rsidTr="00375517">
        <w:trPr>
          <w:trHeight w:val="3021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3026" w:rsidRPr="00853F64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3026" w:rsidRPr="00853F64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Объем расходов на обслуживание муниципального долга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03026" w:rsidRPr="00853F64" w:rsidRDefault="00203026" w:rsidP="0020302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0"/>
          <w:szCs w:val="20"/>
        </w:rPr>
      </w:pPr>
    </w:p>
    <w:p w:rsidR="00203026" w:rsidRPr="00853F64" w:rsidRDefault="00203026" w:rsidP="0020302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0"/>
          <w:szCs w:val="20"/>
        </w:rPr>
      </w:pPr>
    </w:p>
    <w:p w:rsidR="00203026" w:rsidRPr="00853F64" w:rsidRDefault="00203026" w:rsidP="00203026">
      <w:pPr>
        <w:rPr>
          <w:rFonts w:ascii="Times New Roman" w:hAnsi="Times New Roman" w:cs="Times New Roman"/>
          <w:sz w:val="20"/>
          <w:szCs w:val="20"/>
        </w:rPr>
      </w:pPr>
    </w:p>
    <w:p w:rsidR="00203026" w:rsidRPr="00853F64" w:rsidRDefault="00203026" w:rsidP="00203026">
      <w:pPr>
        <w:jc w:val="right"/>
        <w:rPr>
          <w:rFonts w:ascii="Times New Roman" w:hAnsi="Times New Roman" w:cs="Times New Roman"/>
          <w:sz w:val="20"/>
          <w:szCs w:val="20"/>
        </w:rPr>
      </w:pPr>
      <w:r w:rsidRPr="00853F6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</w:p>
    <w:p w:rsidR="00203026" w:rsidRPr="00203026" w:rsidRDefault="00203026" w:rsidP="0020302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53F64" w:rsidRDefault="00853F64" w:rsidP="002030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53F64" w:rsidRDefault="00853F64" w:rsidP="00203026">
      <w:pPr>
        <w:spacing w:after="0"/>
        <w:jc w:val="right"/>
      </w:pPr>
    </w:p>
    <w:p w:rsidR="00CD07BE" w:rsidRDefault="00CD07BE" w:rsidP="00203026">
      <w:pPr>
        <w:spacing w:after="0"/>
        <w:jc w:val="right"/>
      </w:pPr>
    </w:p>
    <w:p w:rsidR="00CD07BE" w:rsidRDefault="00CD07BE" w:rsidP="00203026">
      <w:pPr>
        <w:spacing w:after="0"/>
        <w:jc w:val="right"/>
      </w:pPr>
    </w:p>
    <w:p w:rsidR="00853F64" w:rsidRDefault="00853F64" w:rsidP="00203026">
      <w:pPr>
        <w:spacing w:after="0"/>
        <w:jc w:val="right"/>
      </w:pPr>
    </w:p>
    <w:p w:rsidR="00203026" w:rsidRPr="00853F64" w:rsidRDefault="00203026" w:rsidP="0020302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853F64">
        <w:rPr>
          <w:rFonts w:ascii="Times New Roman" w:hAnsi="Times New Roman" w:cs="Times New Roman"/>
          <w:sz w:val="16"/>
          <w:szCs w:val="16"/>
        </w:rPr>
        <w:lastRenderedPageBreak/>
        <w:t>Приложение № 2</w:t>
      </w:r>
    </w:p>
    <w:p w:rsidR="00203026" w:rsidRPr="00853F64" w:rsidRDefault="00203026" w:rsidP="00203026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16"/>
          <w:szCs w:val="16"/>
        </w:rPr>
      </w:pPr>
      <w:r w:rsidRPr="00853F6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к постановлению </w:t>
      </w:r>
    </w:p>
    <w:p w:rsidR="00203026" w:rsidRPr="00853F64" w:rsidRDefault="00203026" w:rsidP="00203026">
      <w:pPr>
        <w:autoSpaceDE w:val="0"/>
        <w:autoSpaceDN w:val="0"/>
        <w:adjustRightInd w:val="0"/>
        <w:spacing w:after="0"/>
        <w:ind w:firstLine="561"/>
        <w:jc w:val="right"/>
        <w:rPr>
          <w:rFonts w:ascii="Times New Roman" w:hAnsi="Times New Roman" w:cs="Times New Roman"/>
          <w:sz w:val="16"/>
          <w:szCs w:val="16"/>
        </w:rPr>
      </w:pPr>
      <w:r w:rsidRPr="00853F64">
        <w:rPr>
          <w:rFonts w:ascii="Times New Roman" w:hAnsi="Times New Roman" w:cs="Times New Roman"/>
          <w:sz w:val="16"/>
          <w:szCs w:val="16"/>
        </w:rPr>
        <w:t>администрации</w:t>
      </w:r>
    </w:p>
    <w:p w:rsidR="00203026" w:rsidRPr="00853F64" w:rsidRDefault="00203026" w:rsidP="00203026">
      <w:pPr>
        <w:autoSpaceDE w:val="0"/>
        <w:autoSpaceDN w:val="0"/>
        <w:adjustRightInd w:val="0"/>
        <w:spacing w:after="0"/>
        <w:ind w:firstLine="561"/>
        <w:jc w:val="right"/>
        <w:rPr>
          <w:rFonts w:ascii="Times New Roman" w:hAnsi="Times New Roman" w:cs="Times New Roman"/>
          <w:sz w:val="16"/>
          <w:szCs w:val="16"/>
        </w:rPr>
      </w:pPr>
      <w:r w:rsidRPr="00853F6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53F64">
        <w:rPr>
          <w:rFonts w:ascii="Times New Roman" w:hAnsi="Times New Roman" w:cs="Times New Roman"/>
          <w:sz w:val="16"/>
          <w:szCs w:val="16"/>
        </w:rPr>
        <w:t>Нижнегридинского</w:t>
      </w:r>
      <w:proofErr w:type="spellEnd"/>
      <w:r w:rsidRPr="00853F64">
        <w:rPr>
          <w:rFonts w:ascii="Times New Roman" w:hAnsi="Times New Roman" w:cs="Times New Roman"/>
          <w:sz w:val="16"/>
          <w:szCs w:val="16"/>
        </w:rPr>
        <w:t xml:space="preserve"> сельсовета</w:t>
      </w:r>
    </w:p>
    <w:p w:rsidR="00203026" w:rsidRPr="00853F64" w:rsidRDefault="00203026" w:rsidP="00203026">
      <w:pPr>
        <w:autoSpaceDE w:val="0"/>
        <w:autoSpaceDN w:val="0"/>
        <w:adjustRightInd w:val="0"/>
        <w:spacing w:after="0"/>
        <w:ind w:firstLine="561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 w:rsidRPr="00853F64">
        <w:rPr>
          <w:rFonts w:ascii="Times New Roman" w:hAnsi="Times New Roman" w:cs="Times New Roman"/>
          <w:sz w:val="16"/>
          <w:szCs w:val="16"/>
        </w:rPr>
        <w:t>Большесолдатского</w:t>
      </w:r>
      <w:proofErr w:type="spellEnd"/>
      <w:r w:rsidRPr="00853F64">
        <w:rPr>
          <w:rFonts w:ascii="Times New Roman" w:hAnsi="Times New Roman" w:cs="Times New Roman"/>
          <w:sz w:val="16"/>
          <w:szCs w:val="16"/>
        </w:rPr>
        <w:t xml:space="preserve"> района</w:t>
      </w:r>
    </w:p>
    <w:p w:rsidR="00203026" w:rsidRPr="00853F64" w:rsidRDefault="00203026" w:rsidP="00203026">
      <w:pPr>
        <w:autoSpaceDE w:val="0"/>
        <w:autoSpaceDN w:val="0"/>
        <w:adjustRightInd w:val="0"/>
        <w:spacing w:after="0"/>
        <w:ind w:firstLine="561"/>
        <w:jc w:val="right"/>
        <w:rPr>
          <w:rFonts w:ascii="Times New Roman" w:hAnsi="Times New Roman" w:cs="Times New Roman"/>
          <w:sz w:val="16"/>
          <w:szCs w:val="16"/>
        </w:rPr>
      </w:pPr>
      <w:r w:rsidRPr="00853F64">
        <w:rPr>
          <w:rFonts w:ascii="Times New Roman" w:hAnsi="Times New Roman" w:cs="Times New Roman"/>
          <w:sz w:val="16"/>
          <w:szCs w:val="16"/>
        </w:rPr>
        <w:t>Курской области</w:t>
      </w:r>
    </w:p>
    <w:p w:rsidR="00203026" w:rsidRPr="00853F64" w:rsidRDefault="00203026" w:rsidP="00853F64">
      <w:pPr>
        <w:autoSpaceDE w:val="0"/>
        <w:autoSpaceDN w:val="0"/>
        <w:adjustRightInd w:val="0"/>
        <w:spacing w:after="0"/>
        <w:ind w:firstLine="561"/>
        <w:jc w:val="right"/>
        <w:rPr>
          <w:rFonts w:ascii="Times New Roman" w:hAnsi="Times New Roman" w:cs="Times New Roman"/>
          <w:sz w:val="20"/>
          <w:szCs w:val="20"/>
        </w:rPr>
      </w:pPr>
      <w:r w:rsidRPr="00853F6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от </w:t>
      </w:r>
      <w:r w:rsidR="002E72E6">
        <w:rPr>
          <w:rFonts w:ascii="Times New Roman" w:hAnsi="Times New Roman" w:cs="Times New Roman"/>
          <w:sz w:val="16"/>
          <w:szCs w:val="16"/>
        </w:rPr>
        <w:t>0</w:t>
      </w:r>
      <w:r w:rsidR="00F131F6">
        <w:rPr>
          <w:rFonts w:ascii="Times New Roman" w:hAnsi="Times New Roman" w:cs="Times New Roman"/>
          <w:sz w:val="16"/>
          <w:szCs w:val="16"/>
        </w:rPr>
        <w:t>3</w:t>
      </w:r>
      <w:r w:rsidRPr="00853F64">
        <w:rPr>
          <w:rFonts w:ascii="Times New Roman" w:hAnsi="Times New Roman" w:cs="Times New Roman"/>
          <w:sz w:val="16"/>
          <w:szCs w:val="16"/>
        </w:rPr>
        <w:t>.1</w:t>
      </w:r>
      <w:r w:rsidR="00D20343" w:rsidRPr="00853F64">
        <w:rPr>
          <w:rFonts w:ascii="Times New Roman" w:hAnsi="Times New Roman" w:cs="Times New Roman"/>
          <w:sz w:val="16"/>
          <w:szCs w:val="16"/>
        </w:rPr>
        <w:t>1</w:t>
      </w:r>
      <w:r w:rsidRPr="00853F64">
        <w:rPr>
          <w:rFonts w:ascii="Times New Roman" w:hAnsi="Times New Roman" w:cs="Times New Roman"/>
          <w:sz w:val="16"/>
          <w:szCs w:val="16"/>
        </w:rPr>
        <w:t>.20</w:t>
      </w:r>
      <w:r w:rsidR="00CD07BE">
        <w:rPr>
          <w:rFonts w:ascii="Times New Roman" w:hAnsi="Times New Roman" w:cs="Times New Roman"/>
          <w:sz w:val="16"/>
          <w:szCs w:val="16"/>
        </w:rPr>
        <w:t>2</w:t>
      </w:r>
      <w:r w:rsidR="00F131F6">
        <w:rPr>
          <w:rFonts w:ascii="Times New Roman" w:hAnsi="Times New Roman" w:cs="Times New Roman"/>
          <w:sz w:val="16"/>
          <w:szCs w:val="16"/>
        </w:rPr>
        <w:t>1</w:t>
      </w:r>
      <w:r w:rsidRPr="00853F64">
        <w:rPr>
          <w:rFonts w:ascii="Times New Roman" w:hAnsi="Times New Roman" w:cs="Times New Roman"/>
          <w:sz w:val="16"/>
          <w:szCs w:val="16"/>
        </w:rPr>
        <w:t xml:space="preserve"> г  № </w:t>
      </w:r>
      <w:r w:rsidR="00CD07BE">
        <w:rPr>
          <w:rFonts w:ascii="Times New Roman" w:hAnsi="Times New Roman" w:cs="Times New Roman"/>
          <w:sz w:val="16"/>
          <w:szCs w:val="16"/>
        </w:rPr>
        <w:t>6</w:t>
      </w:r>
      <w:r w:rsidR="00F131F6">
        <w:rPr>
          <w:rFonts w:ascii="Times New Roman" w:hAnsi="Times New Roman" w:cs="Times New Roman"/>
          <w:sz w:val="16"/>
          <w:szCs w:val="16"/>
        </w:rPr>
        <w:t>7</w:t>
      </w:r>
    </w:p>
    <w:p w:rsidR="00203026" w:rsidRPr="00D20343" w:rsidRDefault="00203026" w:rsidP="00853F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246"/>
      <w:bookmarkEnd w:id="1"/>
      <w:r w:rsidRPr="00D20343">
        <w:rPr>
          <w:rFonts w:ascii="Times New Roman" w:hAnsi="Times New Roman" w:cs="Times New Roman"/>
          <w:b/>
          <w:bCs/>
          <w:sz w:val="28"/>
          <w:szCs w:val="28"/>
        </w:rPr>
        <w:t>Показатели финансового обеспечения</w:t>
      </w:r>
    </w:p>
    <w:p w:rsidR="00853F64" w:rsidRDefault="00203026" w:rsidP="00853F6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20343">
        <w:rPr>
          <w:rFonts w:ascii="Times New Roman" w:hAnsi="Times New Roman" w:cs="Times New Roman"/>
          <w:b/>
          <w:bCs/>
          <w:sz w:val="28"/>
          <w:szCs w:val="28"/>
        </w:rPr>
        <w:t>муниципальных программ</w:t>
      </w:r>
      <w:r w:rsidRPr="00D20343">
        <w:rPr>
          <w:rFonts w:ascii="Times New Roman" w:hAnsi="Times New Roman" w:cs="Times New Roman"/>
          <w:b/>
          <w:bCs/>
        </w:rPr>
        <w:t xml:space="preserve"> </w:t>
      </w:r>
      <w:r w:rsidRPr="00D20343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"</w:t>
      </w:r>
      <w:proofErr w:type="spellStart"/>
      <w:r w:rsidRPr="00D20343">
        <w:rPr>
          <w:rFonts w:ascii="Times New Roman" w:hAnsi="Times New Roman" w:cs="Times New Roman"/>
          <w:b/>
          <w:bCs/>
          <w:sz w:val="28"/>
          <w:szCs w:val="28"/>
        </w:rPr>
        <w:t>Нижнегридинский</w:t>
      </w:r>
      <w:proofErr w:type="spellEnd"/>
      <w:r w:rsidRPr="00D20343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сельсовет" </w:t>
      </w:r>
      <w:proofErr w:type="spellStart"/>
      <w:r w:rsidRPr="00D20343">
        <w:rPr>
          <w:rFonts w:ascii="Times New Roman" w:hAnsi="Times New Roman" w:cs="Times New Roman"/>
          <w:b/>
          <w:bCs/>
          <w:sz w:val="28"/>
          <w:szCs w:val="28"/>
        </w:rPr>
        <w:t>Большесолдатского</w:t>
      </w:r>
      <w:proofErr w:type="spellEnd"/>
      <w:r w:rsidRPr="00D20343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</w:t>
      </w:r>
    </w:p>
    <w:p w:rsidR="00203026" w:rsidRPr="00853F64" w:rsidRDefault="00853F64" w:rsidP="00853F6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</w:t>
      </w:r>
      <w:r w:rsidR="00203026" w:rsidRPr="00D20343">
        <w:rPr>
          <w:rFonts w:ascii="Times New Roman" w:hAnsi="Times New Roman" w:cs="Times New Roman"/>
        </w:rPr>
        <w:t>(тыс. руб.)</w:t>
      </w:r>
    </w:p>
    <w:tbl>
      <w:tblPr>
        <w:tblW w:w="10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37"/>
        <w:gridCol w:w="2160"/>
        <w:gridCol w:w="1122"/>
        <w:gridCol w:w="1417"/>
        <w:gridCol w:w="1417"/>
        <w:gridCol w:w="1147"/>
        <w:gridCol w:w="1062"/>
        <w:gridCol w:w="1080"/>
      </w:tblGrid>
      <w:tr w:rsidR="00203026" w:rsidRPr="00D20343" w:rsidTr="00CC1E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Очередной год 20</w:t>
            </w:r>
            <w:r w:rsidR="002E72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E0B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Первый год планового периода 20</w:t>
            </w:r>
            <w:r w:rsidR="002E72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E0B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Второй год планового периода 20</w:t>
            </w:r>
            <w:r w:rsidR="002E72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E0B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Третий год планового периода 202</w:t>
            </w:r>
            <w:r w:rsidR="001E0B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2E72E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Cs/>
                <w:sz w:val="20"/>
                <w:szCs w:val="20"/>
              </w:rPr>
              <w:t>Четвертый год планового периода</w:t>
            </w:r>
          </w:p>
          <w:p w:rsidR="00203026" w:rsidRPr="00853F64" w:rsidRDefault="00203026" w:rsidP="001E0BD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1E0BD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1E0BD2">
            <w:pPr>
              <w:spacing w:after="0"/>
              <w:ind w:left="176" w:hanging="17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Cs/>
                <w:sz w:val="20"/>
                <w:szCs w:val="20"/>
              </w:rPr>
              <w:t>Пятый год планового периода 202</w:t>
            </w:r>
            <w:r w:rsidR="001E0BD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1E0BD2" w:rsidRPr="00D20343" w:rsidTr="00CC1E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Расходы бюджета - всего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3755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3470,138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D12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3456,428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D12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2069,666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D12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2200,491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Default="001E0BD2" w:rsidP="001D127E">
            <w:r w:rsidRPr="00542819">
              <w:rPr>
                <w:rFonts w:ascii="Times New Roman" w:hAnsi="Times New Roman" w:cs="Times New Roman"/>
                <w:b/>
                <w:sz w:val="20"/>
                <w:szCs w:val="20"/>
              </w:rPr>
              <w:t>2200,491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Default="001E0BD2" w:rsidP="001D127E">
            <w:r w:rsidRPr="00542819">
              <w:rPr>
                <w:rFonts w:ascii="Times New Roman" w:hAnsi="Times New Roman" w:cs="Times New Roman"/>
                <w:b/>
                <w:sz w:val="20"/>
                <w:szCs w:val="20"/>
              </w:rPr>
              <w:t>2200,491</w:t>
            </w:r>
          </w:p>
        </w:tc>
      </w:tr>
      <w:tr w:rsidR="00203026" w:rsidRPr="00D20343" w:rsidTr="00CC1E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BD2" w:rsidRPr="00D20343" w:rsidTr="00CC1E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муниципальных программ - всего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1875,290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D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1830,332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D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646,405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D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718,167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Default="001E0BD2" w:rsidP="001D127E">
            <w:r w:rsidRPr="000A5D6F">
              <w:rPr>
                <w:rFonts w:ascii="Times New Roman" w:hAnsi="Times New Roman" w:cs="Times New Roman"/>
                <w:sz w:val="20"/>
                <w:szCs w:val="20"/>
              </w:rPr>
              <w:t>718,167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Default="001E0BD2" w:rsidP="001D127E">
            <w:r w:rsidRPr="000A5D6F">
              <w:rPr>
                <w:rFonts w:ascii="Times New Roman" w:hAnsi="Times New Roman" w:cs="Times New Roman"/>
                <w:sz w:val="20"/>
                <w:szCs w:val="20"/>
              </w:rPr>
              <w:t>718,167</w:t>
            </w:r>
          </w:p>
        </w:tc>
      </w:tr>
      <w:tr w:rsidR="00203026" w:rsidRPr="00D20343" w:rsidTr="00CC1E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BD2" w:rsidRPr="00D20343" w:rsidTr="00CD07B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CC1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 муниципальная программа «Защита населения и территории от чрезвычайных ситуаций, обеспечение пожарной безопасности и безопасности людей  на водных объектах в МО "</w:t>
            </w:r>
            <w:proofErr w:type="spellStart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Нижнегридинский</w:t>
            </w:r>
            <w:proofErr w:type="spellEnd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сельсовет" </w:t>
            </w:r>
            <w:proofErr w:type="spellStart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Большесолдатского</w:t>
            </w:r>
            <w:proofErr w:type="spellEnd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D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D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Default="001E0BD2" w:rsidP="001D127E">
            <w:pPr>
              <w:jc w:val="center"/>
            </w:pPr>
            <w:r w:rsidRPr="00281AC8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Default="001E0BD2" w:rsidP="001D127E">
            <w:pPr>
              <w:jc w:val="center"/>
            </w:pPr>
            <w:r w:rsidRPr="00281AC8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Default="001E0BD2" w:rsidP="001D127E">
            <w:pPr>
              <w:jc w:val="center"/>
            </w:pPr>
            <w:r w:rsidRPr="00281AC8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</w:tr>
      <w:tr w:rsidR="001E0BD2" w:rsidRPr="00D20343" w:rsidTr="00CC1E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CC1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 xml:space="preserve">- муниципальная программа </w:t>
            </w:r>
            <w:r w:rsidRPr="00853F64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доступным и </w:t>
            </w:r>
            <w:r w:rsidRPr="00853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комфортным жильем и коммунальными услугами граждан в МО «</w:t>
            </w:r>
            <w:proofErr w:type="spellStart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Нижнегридинский</w:t>
            </w:r>
            <w:proofErr w:type="spellEnd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» </w:t>
            </w:r>
            <w:proofErr w:type="spellStart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Большесолдатского</w:t>
            </w:r>
            <w:proofErr w:type="spellEnd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области»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170,300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D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D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D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D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D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E0BD2" w:rsidRPr="00D20343" w:rsidTr="00CC1E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CC1E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-муниципальная программа</w:t>
            </w:r>
            <w:r w:rsidRPr="00853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культуры» </w:t>
            </w:r>
            <w:proofErr w:type="spellStart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Нижнегридинского</w:t>
            </w:r>
            <w:proofErr w:type="spellEnd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Большесолдатского</w:t>
            </w:r>
            <w:proofErr w:type="spellEnd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  <w:r w:rsidRPr="00853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1375,947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D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1399,832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D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535,800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D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580,100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D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580,100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D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580,100</w:t>
            </w:r>
          </w:p>
        </w:tc>
      </w:tr>
      <w:tr w:rsidR="001E0BD2" w:rsidRPr="00D20343" w:rsidTr="00CC1E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3755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53F64">
              <w:rPr>
                <w:rFonts w:ascii="Times New Roman" w:hAnsi="Times New Roman" w:cs="Times New Roman"/>
              </w:rPr>
              <w:t>-муниципальная программа</w:t>
            </w:r>
          </w:p>
          <w:p w:rsidR="001E0BD2" w:rsidRPr="00853F64" w:rsidRDefault="001E0BD2" w:rsidP="00CC1E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Социальная поддержка граждан» </w:t>
            </w:r>
            <w:proofErr w:type="spellStart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Нижнегридинского</w:t>
            </w:r>
            <w:proofErr w:type="spellEnd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Большесолдатского</w:t>
            </w:r>
            <w:proofErr w:type="spellEnd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  <w:r w:rsidRPr="00853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323,043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D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276,200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D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64,605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D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92,067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Default="001E0BD2" w:rsidP="001D127E">
            <w:r w:rsidRPr="00681954">
              <w:rPr>
                <w:rFonts w:ascii="Times New Roman" w:hAnsi="Times New Roman" w:cs="Times New Roman"/>
                <w:sz w:val="20"/>
                <w:szCs w:val="20"/>
              </w:rPr>
              <w:t>92,067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Default="001E0BD2" w:rsidP="001D127E">
            <w:r w:rsidRPr="00681954">
              <w:rPr>
                <w:rFonts w:ascii="Times New Roman" w:hAnsi="Times New Roman" w:cs="Times New Roman"/>
                <w:sz w:val="20"/>
                <w:szCs w:val="20"/>
              </w:rPr>
              <w:t>92,067</w:t>
            </w:r>
          </w:p>
        </w:tc>
      </w:tr>
      <w:tr w:rsidR="00450BFE" w:rsidRPr="00D20343" w:rsidTr="00CC1E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E" w:rsidRPr="00853F64" w:rsidRDefault="00450BFE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E" w:rsidRPr="00853F64" w:rsidRDefault="00450BFE" w:rsidP="00450B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53F64">
              <w:rPr>
                <w:rFonts w:ascii="Times New Roman" w:hAnsi="Times New Roman" w:cs="Times New Roman"/>
              </w:rPr>
              <w:t>-муниципальная программа</w:t>
            </w:r>
          </w:p>
          <w:p w:rsidR="00450BFE" w:rsidRPr="00853F64" w:rsidRDefault="00450BFE" w:rsidP="003755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"Развитие малого и среднего предпринимательства </w:t>
            </w:r>
            <w:proofErr w:type="spellStart"/>
            <w:r>
              <w:rPr>
                <w:rFonts w:ascii="Times New Roman" w:hAnsi="Times New Roman" w:cs="Times New Roman"/>
              </w:rPr>
              <w:t>Нижнегридинского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Большесолдатского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Курской области"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E" w:rsidRDefault="00450BFE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E" w:rsidRDefault="00450BFE" w:rsidP="00450BFE">
            <w:pPr>
              <w:jc w:val="center"/>
            </w:pPr>
            <w:r w:rsidRPr="00470FB9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E" w:rsidRDefault="00450BFE" w:rsidP="00450BFE">
            <w:pPr>
              <w:jc w:val="center"/>
            </w:pPr>
            <w:r w:rsidRPr="00470FB9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E" w:rsidRDefault="00450BFE" w:rsidP="00450BFE">
            <w:pPr>
              <w:jc w:val="center"/>
            </w:pPr>
            <w:r w:rsidRPr="00470FB9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E" w:rsidRDefault="00450BFE" w:rsidP="00450BFE">
            <w:pPr>
              <w:jc w:val="center"/>
            </w:pPr>
            <w:r w:rsidRPr="00470FB9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E" w:rsidRDefault="00450BFE" w:rsidP="00450BFE">
            <w:pPr>
              <w:jc w:val="center"/>
            </w:pPr>
            <w:r w:rsidRPr="00470FB9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1E0BD2" w:rsidRPr="00D20343" w:rsidTr="00CC1E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направления расходов бюджета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1594,848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D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1626,096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D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1423,261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1D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1482,324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Default="001E0BD2" w:rsidP="001D127E">
            <w:r w:rsidRPr="000B3688">
              <w:rPr>
                <w:rFonts w:ascii="Times New Roman" w:hAnsi="Times New Roman" w:cs="Times New Roman"/>
                <w:sz w:val="20"/>
                <w:szCs w:val="20"/>
              </w:rPr>
              <w:t>1482,324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Default="001E0BD2" w:rsidP="001D127E">
            <w:r w:rsidRPr="000B3688">
              <w:rPr>
                <w:rFonts w:ascii="Times New Roman" w:hAnsi="Times New Roman" w:cs="Times New Roman"/>
                <w:sz w:val="20"/>
                <w:szCs w:val="20"/>
              </w:rPr>
              <w:t>1482,324</w:t>
            </w:r>
          </w:p>
        </w:tc>
      </w:tr>
    </w:tbl>
    <w:p w:rsidR="00203026" w:rsidRPr="00D20343" w:rsidRDefault="00203026" w:rsidP="00AA5A4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F1419"/>
        </w:rPr>
      </w:pPr>
    </w:p>
    <w:p w:rsidR="00AA5A44" w:rsidRPr="00D20343" w:rsidRDefault="00AA5A44" w:rsidP="00AA5A4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F1419"/>
        </w:rPr>
      </w:pPr>
    </w:p>
    <w:p w:rsidR="00AA5A44" w:rsidRPr="00D20343" w:rsidRDefault="00AA5A44" w:rsidP="00AA5A44">
      <w:pPr>
        <w:autoSpaceDE w:val="0"/>
        <w:autoSpaceDN w:val="0"/>
        <w:adjustRightInd w:val="0"/>
        <w:ind w:firstLine="56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5B86" w:rsidRPr="00D20343" w:rsidRDefault="00585B86">
      <w:pPr>
        <w:rPr>
          <w:rFonts w:ascii="Times New Roman" w:hAnsi="Times New Roman" w:cs="Times New Roman"/>
          <w:sz w:val="24"/>
          <w:szCs w:val="24"/>
        </w:rPr>
      </w:pPr>
    </w:p>
    <w:sectPr w:rsidR="00585B86" w:rsidRPr="00D20343" w:rsidSect="009B2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AA5A44"/>
    <w:rsid w:val="0004222E"/>
    <w:rsid w:val="00054B83"/>
    <w:rsid w:val="00071A30"/>
    <w:rsid w:val="00131C62"/>
    <w:rsid w:val="001516D7"/>
    <w:rsid w:val="001E0BD2"/>
    <w:rsid w:val="00203026"/>
    <w:rsid w:val="002E72E6"/>
    <w:rsid w:val="00353D73"/>
    <w:rsid w:val="003A7C48"/>
    <w:rsid w:val="00450BFE"/>
    <w:rsid w:val="00585B86"/>
    <w:rsid w:val="005B38CA"/>
    <w:rsid w:val="0077405E"/>
    <w:rsid w:val="00814C6E"/>
    <w:rsid w:val="00852D33"/>
    <w:rsid w:val="00853F64"/>
    <w:rsid w:val="009B2E45"/>
    <w:rsid w:val="009D1F42"/>
    <w:rsid w:val="009D6376"/>
    <w:rsid w:val="00A52199"/>
    <w:rsid w:val="00A8635F"/>
    <w:rsid w:val="00AA5A44"/>
    <w:rsid w:val="00AF0F38"/>
    <w:rsid w:val="00B5356B"/>
    <w:rsid w:val="00BC08BC"/>
    <w:rsid w:val="00C6752C"/>
    <w:rsid w:val="00CC1E48"/>
    <w:rsid w:val="00CD07BE"/>
    <w:rsid w:val="00D20343"/>
    <w:rsid w:val="00D32A98"/>
    <w:rsid w:val="00E225B4"/>
    <w:rsid w:val="00E756D0"/>
    <w:rsid w:val="00EF20A2"/>
    <w:rsid w:val="00EF275B"/>
    <w:rsid w:val="00F022C8"/>
    <w:rsid w:val="00F131F6"/>
    <w:rsid w:val="00F50BF3"/>
    <w:rsid w:val="00F50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A5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rsid w:val="00AA5A44"/>
    <w:rPr>
      <w:rFonts w:cs="Times New Roman"/>
    </w:rPr>
  </w:style>
  <w:style w:type="paragraph" w:styleId="a3">
    <w:name w:val="Normal (Web)"/>
    <w:basedOn w:val="a"/>
    <w:uiPriority w:val="99"/>
    <w:unhideWhenUsed/>
    <w:rsid w:val="00AA5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A5A44"/>
    <w:rPr>
      <w:b/>
      <w:bCs/>
    </w:rPr>
  </w:style>
  <w:style w:type="paragraph" w:customStyle="1" w:styleId="ConsPlusNormal">
    <w:name w:val="ConsPlusNormal"/>
    <w:link w:val="ConsPlusNormal0"/>
    <w:qFormat/>
    <w:rsid w:val="0020302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203026"/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20302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A52199"/>
    <w:pPr>
      <w:spacing w:before="60" w:after="0" w:line="240" w:lineRule="auto"/>
      <w:ind w:left="720" w:firstLine="709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5">
    <w:name w:val="No Spacing"/>
    <w:link w:val="a6"/>
    <w:qFormat/>
    <w:rsid w:val="00A5219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rsid w:val="00A52199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22</cp:revision>
  <cp:lastPrinted>2021-11-12T12:59:00Z</cp:lastPrinted>
  <dcterms:created xsi:type="dcterms:W3CDTF">2018-02-22T09:14:00Z</dcterms:created>
  <dcterms:modified xsi:type="dcterms:W3CDTF">2021-11-12T13:00:00Z</dcterms:modified>
</cp:coreProperties>
</file>