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7EDD" w14:textId="77777777" w:rsidR="003613C5" w:rsidRPr="0072330C" w:rsidRDefault="003613C5" w:rsidP="00252FDA">
      <w:pPr>
        <w:pStyle w:val="Heading"/>
        <w:jc w:val="center"/>
        <w:rPr>
          <w:rFonts w:ascii="Times New Roman" w:hAnsi="Times New Roman" w:cs="Times New Roman"/>
          <w:bCs w:val="0"/>
          <w:color w:val="000000"/>
          <w:sz w:val="32"/>
          <w:szCs w:val="32"/>
        </w:rPr>
      </w:pPr>
      <w:r w:rsidRPr="0072330C">
        <w:rPr>
          <w:rFonts w:ascii="Times New Roman" w:hAnsi="Times New Roman" w:cs="Times New Roman"/>
          <w:bCs w:val="0"/>
          <w:color w:val="000000"/>
          <w:sz w:val="32"/>
          <w:szCs w:val="32"/>
        </w:rPr>
        <w:t xml:space="preserve">СОБРАНИЕ ДЕПУТАТОВ </w:t>
      </w:r>
    </w:p>
    <w:p w14:paraId="70D2B9B3" w14:textId="6631839A" w:rsidR="003613C5" w:rsidRPr="0072330C" w:rsidRDefault="00640673" w:rsidP="00252FDA">
      <w:pPr>
        <w:pStyle w:val="Heading"/>
        <w:jc w:val="center"/>
        <w:rPr>
          <w:rFonts w:ascii="Times New Roman" w:hAnsi="Times New Roman" w:cs="Times New Roman"/>
          <w:bCs w:val="0"/>
          <w:color w:val="000000"/>
          <w:sz w:val="32"/>
          <w:szCs w:val="32"/>
        </w:rPr>
      </w:pPr>
      <w:r w:rsidRPr="0072330C">
        <w:rPr>
          <w:rFonts w:ascii="Times New Roman" w:hAnsi="Times New Roman" w:cs="Times New Roman"/>
          <w:bCs w:val="0"/>
          <w:color w:val="000000"/>
          <w:sz w:val="32"/>
          <w:szCs w:val="32"/>
        </w:rPr>
        <w:t>НИЖНЕГРИДИН</w:t>
      </w:r>
      <w:r w:rsidR="003613C5" w:rsidRPr="0072330C">
        <w:rPr>
          <w:rFonts w:ascii="Times New Roman" w:hAnsi="Times New Roman" w:cs="Times New Roman"/>
          <w:bCs w:val="0"/>
          <w:color w:val="000000"/>
          <w:sz w:val="32"/>
          <w:szCs w:val="32"/>
        </w:rPr>
        <w:t>СКОГО СЕЛЬСОВЕТА</w:t>
      </w:r>
      <w:r w:rsidR="003613C5" w:rsidRPr="0072330C">
        <w:rPr>
          <w:rFonts w:ascii="Times New Roman" w:hAnsi="Times New Roman" w:cs="Times New Roman"/>
          <w:bCs w:val="0"/>
          <w:color w:val="000000"/>
          <w:sz w:val="32"/>
          <w:szCs w:val="32"/>
        </w:rPr>
        <w:br/>
        <w:t xml:space="preserve">БОЛЬШЕСОЛДАТСКОГО РАЙОНА </w:t>
      </w:r>
    </w:p>
    <w:p w14:paraId="5F2B0AED" w14:textId="77777777" w:rsidR="003613C5" w:rsidRPr="00AC3996" w:rsidRDefault="003613C5" w:rsidP="00252FDA">
      <w:pPr>
        <w:pStyle w:val="Heading"/>
        <w:ind w:left="426" w:hanging="426"/>
        <w:jc w:val="center"/>
        <w:rPr>
          <w:rFonts w:ascii="Times New Roman" w:hAnsi="Times New Roman" w:cs="Times New Roman"/>
          <w:color w:val="000000"/>
          <w:sz w:val="24"/>
          <w:szCs w:val="24"/>
        </w:rPr>
      </w:pPr>
    </w:p>
    <w:p w14:paraId="114F0C87" w14:textId="426F01EB" w:rsidR="003613C5" w:rsidRPr="0072330C" w:rsidRDefault="003613C5" w:rsidP="00252FDA">
      <w:pPr>
        <w:pStyle w:val="Heading"/>
        <w:ind w:left="426" w:hanging="426"/>
        <w:jc w:val="center"/>
        <w:rPr>
          <w:rFonts w:ascii="Times New Roman" w:hAnsi="Times New Roman" w:cs="Times New Roman"/>
          <w:color w:val="000000"/>
          <w:sz w:val="28"/>
          <w:szCs w:val="28"/>
        </w:rPr>
      </w:pPr>
      <w:r w:rsidRPr="0072330C">
        <w:rPr>
          <w:rFonts w:ascii="Times New Roman" w:hAnsi="Times New Roman" w:cs="Times New Roman"/>
          <w:color w:val="000000"/>
          <w:sz w:val="28"/>
          <w:szCs w:val="28"/>
        </w:rPr>
        <w:t>РЕШЕНИЕ</w:t>
      </w:r>
    </w:p>
    <w:p w14:paraId="37A96705" w14:textId="77777777" w:rsidR="00640673" w:rsidRPr="0072330C" w:rsidRDefault="00640673" w:rsidP="00252FDA">
      <w:pPr>
        <w:pStyle w:val="Heading"/>
        <w:ind w:left="426" w:hanging="426"/>
        <w:jc w:val="center"/>
        <w:rPr>
          <w:rFonts w:ascii="Times New Roman" w:hAnsi="Times New Roman" w:cs="Times New Roman"/>
          <w:color w:val="000000"/>
          <w:sz w:val="28"/>
          <w:szCs w:val="28"/>
        </w:rPr>
      </w:pPr>
    </w:p>
    <w:p w14:paraId="20A05623" w14:textId="21AD1313" w:rsidR="003613C5" w:rsidRPr="0072330C" w:rsidRDefault="003613C5" w:rsidP="00252FDA">
      <w:pPr>
        <w:pStyle w:val="Heading"/>
        <w:jc w:val="center"/>
        <w:rPr>
          <w:rFonts w:ascii="Times New Roman" w:hAnsi="Times New Roman" w:cs="Times New Roman"/>
          <w:bCs w:val="0"/>
          <w:color w:val="000000"/>
          <w:sz w:val="28"/>
          <w:szCs w:val="28"/>
          <w:u w:val="single"/>
        </w:rPr>
      </w:pPr>
      <w:r w:rsidRPr="0072330C">
        <w:rPr>
          <w:rFonts w:ascii="Times New Roman" w:hAnsi="Times New Roman" w:cs="Times New Roman"/>
          <w:bCs w:val="0"/>
          <w:color w:val="000000"/>
          <w:sz w:val="28"/>
          <w:szCs w:val="28"/>
          <w:u w:val="single"/>
        </w:rPr>
        <w:t xml:space="preserve">от </w:t>
      </w:r>
      <w:r w:rsidR="00AD4637">
        <w:rPr>
          <w:rFonts w:ascii="Times New Roman" w:hAnsi="Times New Roman" w:cs="Times New Roman"/>
          <w:bCs w:val="0"/>
          <w:color w:val="000000"/>
          <w:sz w:val="28"/>
          <w:szCs w:val="28"/>
          <w:u w:val="single"/>
        </w:rPr>
        <w:t xml:space="preserve">21 </w:t>
      </w:r>
      <w:r w:rsidR="00285B74">
        <w:rPr>
          <w:rFonts w:ascii="Times New Roman" w:hAnsi="Times New Roman" w:cs="Times New Roman"/>
          <w:bCs w:val="0"/>
          <w:color w:val="000000"/>
          <w:sz w:val="28"/>
          <w:szCs w:val="28"/>
          <w:u w:val="single"/>
        </w:rPr>
        <w:t>дека</w:t>
      </w:r>
      <w:r w:rsidR="00640673" w:rsidRPr="0072330C">
        <w:rPr>
          <w:rFonts w:ascii="Times New Roman" w:hAnsi="Times New Roman" w:cs="Times New Roman"/>
          <w:bCs w:val="0"/>
          <w:color w:val="000000"/>
          <w:sz w:val="28"/>
          <w:szCs w:val="28"/>
          <w:u w:val="single"/>
        </w:rPr>
        <w:t>бря</w:t>
      </w:r>
      <w:r w:rsidRPr="0072330C">
        <w:rPr>
          <w:rFonts w:ascii="Times New Roman" w:hAnsi="Times New Roman" w:cs="Times New Roman"/>
          <w:bCs w:val="0"/>
          <w:color w:val="000000"/>
          <w:sz w:val="28"/>
          <w:szCs w:val="28"/>
          <w:u w:val="single"/>
        </w:rPr>
        <w:t xml:space="preserve"> 2021 года  №</w:t>
      </w:r>
      <w:r w:rsidR="00AD4637">
        <w:rPr>
          <w:rFonts w:ascii="Times New Roman" w:hAnsi="Times New Roman" w:cs="Times New Roman"/>
          <w:bCs w:val="0"/>
          <w:color w:val="000000"/>
          <w:sz w:val="28"/>
          <w:szCs w:val="28"/>
          <w:u w:val="single"/>
        </w:rPr>
        <w:t>52</w:t>
      </w:r>
      <w:r w:rsidRPr="0072330C">
        <w:rPr>
          <w:rFonts w:ascii="Times New Roman" w:hAnsi="Times New Roman" w:cs="Times New Roman"/>
          <w:bCs w:val="0"/>
          <w:color w:val="000000"/>
          <w:sz w:val="28"/>
          <w:szCs w:val="28"/>
          <w:u w:val="single"/>
        </w:rPr>
        <w:t xml:space="preserve"> __</w:t>
      </w:r>
    </w:p>
    <w:p w14:paraId="42152DF1" w14:textId="7F817392" w:rsidR="003613C5" w:rsidRPr="0072330C" w:rsidRDefault="00C44599" w:rsidP="00252FDA">
      <w:pPr>
        <w:spacing w:before="86" w:after="86" w:line="240" w:lineRule="auto"/>
        <w:jc w:val="center"/>
        <w:rPr>
          <w:rFonts w:ascii="Times New Roman" w:eastAsia="Times New Roman" w:hAnsi="Times New Roman" w:cs="Times New Roman"/>
          <w:color w:val="000000"/>
          <w:sz w:val="28"/>
          <w:szCs w:val="28"/>
          <w:lang w:eastAsia="ru-RU"/>
        </w:rPr>
      </w:pPr>
      <w:r w:rsidRPr="0072330C">
        <w:rPr>
          <w:rFonts w:ascii="Times New Roman" w:eastAsia="Times New Roman" w:hAnsi="Times New Roman" w:cs="Times New Roman"/>
          <w:color w:val="000000"/>
          <w:sz w:val="28"/>
          <w:szCs w:val="28"/>
          <w:lang w:eastAsia="ru-RU"/>
        </w:rPr>
        <w:t xml:space="preserve">д. Нижнее </w:t>
      </w:r>
      <w:proofErr w:type="spellStart"/>
      <w:r w:rsidRPr="0072330C">
        <w:rPr>
          <w:rFonts w:ascii="Times New Roman" w:eastAsia="Times New Roman" w:hAnsi="Times New Roman" w:cs="Times New Roman"/>
          <w:color w:val="000000"/>
          <w:sz w:val="28"/>
          <w:szCs w:val="28"/>
          <w:lang w:eastAsia="ru-RU"/>
        </w:rPr>
        <w:t>Гридино</w:t>
      </w:r>
      <w:proofErr w:type="spellEnd"/>
    </w:p>
    <w:p w14:paraId="243B91C4" w14:textId="77777777" w:rsidR="00C44599" w:rsidRPr="0072330C" w:rsidRDefault="00C44599" w:rsidP="00252FDA">
      <w:pPr>
        <w:spacing w:before="86" w:after="86" w:line="240" w:lineRule="auto"/>
        <w:jc w:val="center"/>
        <w:rPr>
          <w:rFonts w:ascii="Times New Roman" w:eastAsia="Times New Roman" w:hAnsi="Times New Roman" w:cs="Times New Roman"/>
          <w:color w:val="000000"/>
          <w:sz w:val="28"/>
          <w:szCs w:val="28"/>
          <w:lang w:eastAsia="ru-RU"/>
        </w:rPr>
      </w:pPr>
    </w:p>
    <w:p w14:paraId="41905D5A" w14:textId="00282530" w:rsidR="003613C5" w:rsidRPr="00AD4637" w:rsidRDefault="003613C5" w:rsidP="00252FDA">
      <w:pPr>
        <w:spacing w:before="86" w:after="86" w:line="240" w:lineRule="auto"/>
        <w:jc w:val="center"/>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 xml:space="preserve">О порядке назначения, перерасчета и выплаты пенсий за выслугу лет муниципальным служащим Администрации </w:t>
      </w:r>
      <w:proofErr w:type="spellStart"/>
      <w:r w:rsidR="00640673" w:rsidRPr="00AD4637">
        <w:rPr>
          <w:rFonts w:ascii="Times New Roman" w:eastAsia="Times New Roman" w:hAnsi="Times New Roman" w:cs="Times New Roman"/>
          <w:b/>
          <w:bCs/>
          <w:color w:val="000000"/>
          <w:sz w:val="28"/>
          <w:szCs w:val="28"/>
          <w:lang w:eastAsia="ru-RU"/>
        </w:rPr>
        <w:t>Нижнегридин</w:t>
      </w:r>
      <w:r w:rsidRPr="00AD4637">
        <w:rPr>
          <w:rFonts w:ascii="Times New Roman" w:eastAsia="Times New Roman" w:hAnsi="Times New Roman" w:cs="Times New Roman"/>
          <w:b/>
          <w:bCs/>
          <w:color w:val="000000"/>
          <w:sz w:val="28"/>
          <w:szCs w:val="28"/>
          <w:lang w:eastAsia="ru-RU"/>
        </w:rPr>
        <w:t>ского</w:t>
      </w:r>
      <w:proofErr w:type="spellEnd"/>
      <w:r w:rsidRPr="00AD4637">
        <w:rPr>
          <w:rFonts w:ascii="Times New Roman" w:eastAsia="Times New Roman" w:hAnsi="Times New Roman" w:cs="Times New Roman"/>
          <w:b/>
          <w:bCs/>
          <w:color w:val="000000"/>
          <w:sz w:val="28"/>
          <w:szCs w:val="28"/>
          <w:lang w:eastAsia="ru-RU"/>
        </w:rPr>
        <w:t xml:space="preserve"> сельсовета Большесолдатского района Курской области</w:t>
      </w:r>
    </w:p>
    <w:p w14:paraId="5A5A27A0" w14:textId="77777777" w:rsidR="003613C5" w:rsidRPr="00AD4637" w:rsidRDefault="003613C5" w:rsidP="00252FDA">
      <w:pPr>
        <w:spacing w:before="86" w:after="86" w:line="240" w:lineRule="auto"/>
        <w:jc w:val="both"/>
        <w:rPr>
          <w:rFonts w:ascii="Tahoma" w:eastAsia="Times New Roman" w:hAnsi="Tahoma" w:cs="Tahoma"/>
          <w:color w:val="000000"/>
          <w:sz w:val="28"/>
          <w:szCs w:val="28"/>
          <w:lang w:eastAsia="ru-RU"/>
        </w:rPr>
      </w:pPr>
      <w:r w:rsidRPr="00AD4637">
        <w:rPr>
          <w:rFonts w:ascii="Tahoma" w:eastAsia="Times New Roman" w:hAnsi="Tahoma" w:cs="Tahoma"/>
          <w:b/>
          <w:bCs/>
          <w:color w:val="000000"/>
          <w:sz w:val="21"/>
          <w:lang w:eastAsia="ru-RU"/>
        </w:rPr>
        <w:t> </w:t>
      </w:r>
    </w:p>
    <w:p w14:paraId="09CB20A3" w14:textId="513C4DC0" w:rsidR="003613C5" w:rsidRPr="00252FDA" w:rsidRDefault="003613C5" w:rsidP="00252FDA">
      <w:pPr>
        <w:pStyle w:val="1"/>
        <w:jc w:val="both"/>
        <w:rPr>
          <w:rFonts w:ascii="Tahoma" w:eastAsia="Times New Roman" w:hAnsi="Tahoma" w:cs="Tahoma"/>
          <w:color w:val="000000"/>
          <w:lang w:eastAsia="ru-RU"/>
        </w:rPr>
      </w:pPr>
      <w:r w:rsidRPr="00AD4637">
        <w:rPr>
          <w:rFonts w:ascii="Times New Roman" w:eastAsia="Times New Roman" w:hAnsi="Times New Roman" w:cs="Times New Roman"/>
          <w:b w:val="0"/>
          <w:color w:val="000000"/>
          <w:lang w:eastAsia="ru-RU"/>
        </w:rPr>
        <w:t xml:space="preserve">     </w:t>
      </w:r>
      <w:r w:rsidRPr="00252FDA">
        <w:rPr>
          <w:rFonts w:ascii="Times New Roman" w:eastAsia="Times New Roman" w:hAnsi="Times New Roman" w:cs="Times New Roman"/>
          <w:b w:val="0"/>
          <w:color w:val="000000"/>
          <w:lang w:eastAsia="ru-RU"/>
        </w:rPr>
        <w:t>На основании Федерального закона N 131-ФЗ "Об общих принципах организации местного самоуправления в Российской Федерации", Федерального закона № 25-ФЗ "О муниципальной службе в Российской Федеральной" и в соответствии со статьей 8 Закона Курской области от  13 июня 2007 года N 60-ЗКО «О муниципальной службе в Курской области», Устава муниципального образования "</w:t>
      </w:r>
      <w:r w:rsidR="0072330C" w:rsidRPr="00252FDA">
        <w:rPr>
          <w:rFonts w:ascii="Times New Roman" w:eastAsia="Times New Roman" w:hAnsi="Times New Roman" w:cs="Times New Roman"/>
          <w:b w:val="0"/>
          <w:color w:val="000000"/>
          <w:lang w:eastAsia="ru-RU"/>
        </w:rPr>
        <w:t>Нижнегридинский</w:t>
      </w:r>
      <w:r w:rsidRPr="00252FDA">
        <w:rPr>
          <w:rFonts w:ascii="Times New Roman" w:eastAsia="Times New Roman" w:hAnsi="Times New Roman" w:cs="Times New Roman"/>
          <w:b w:val="0"/>
          <w:color w:val="000000"/>
          <w:lang w:eastAsia="ru-RU"/>
        </w:rPr>
        <w:t xml:space="preserve"> сельсовет" Большесолдатского района Курской области </w:t>
      </w:r>
      <w:r w:rsidRPr="00252FDA">
        <w:rPr>
          <w:rFonts w:ascii="Times New Roman" w:eastAsia="Times New Roman" w:hAnsi="Times New Roman" w:cs="Times New Roman"/>
          <w:b w:val="0"/>
          <w:bCs w:val="0"/>
          <w:color w:val="000000"/>
          <w:lang w:eastAsia="ru-RU"/>
        </w:rPr>
        <w:t xml:space="preserve">Собрание депутатов </w:t>
      </w:r>
      <w:bookmarkStart w:id="0" w:name="_Hlk87523435"/>
      <w:proofErr w:type="spellStart"/>
      <w:r w:rsidR="0072330C" w:rsidRPr="00252FDA">
        <w:rPr>
          <w:rFonts w:ascii="Times New Roman" w:eastAsia="Times New Roman" w:hAnsi="Times New Roman" w:cs="Times New Roman"/>
          <w:b w:val="0"/>
          <w:bCs w:val="0"/>
          <w:color w:val="000000"/>
          <w:lang w:eastAsia="ru-RU"/>
        </w:rPr>
        <w:t>Нижнегридинского</w:t>
      </w:r>
      <w:bookmarkEnd w:id="0"/>
      <w:proofErr w:type="spellEnd"/>
      <w:r w:rsidRPr="00252FDA">
        <w:rPr>
          <w:rFonts w:ascii="Times New Roman" w:eastAsia="Times New Roman" w:hAnsi="Times New Roman" w:cs="Times New Roman"/>
          <w:b w:val="0"/>
          <w:bCs w:val="0"/>
          <w:color w:val="000000"/>
          <w:lang w:eastAsia="ru-RU"/>
        </w:rPr>
        <w:t xml:space="preserve"> сельсовета Большесолдатского района Курской области </w:t>
      </w:r>
      <w:r w:rsidRPr="00252FDA">
        <w:rPr>
          <w:rFonts w:ascii="Times New Roman" w:hAnsi="Times New Roman" w:cs="Times New Roman"/>
          <w:b w:val="0"/>
        </w:rPr>
        <w:t>РЕШИЛО:</w:t>
      </w:r>
    </w:p>
    <w:p w14:paraId="50AFB72D" w14:textId="3BB2BE8A" w:rsidR="003613C5" w:rsidRPr="00252FDA" w:rsidRDefault="003613C5" w:rsidP="00252FDA">
      <w:pPr>
        <w:spacing w:before="86" w:after="86" w:line="240" w:lineRule="auto"/>
        <w:jc w:val="both"/>
        <w:rPr>
          <w:rFonts w:ascii="Times New Roman" w:eastAsia="Times New Roman" w:hAnsi="Times New Roman" w:cs="Times New Roman"/>
          <w:color w:val="000000"/>
          <w:sz w:val="28"/>
          <w:szCs w:val="28"/>
          <w:lang w:eastAsia="ru-RU"/>
        </w:rPr>
      </w:pPr>
      <w:r w:rsidRPr="00252FDA">
        <w:rPr>
          <w:rFonts w:ascii="Times New Roman" w:eastAsia="Times New Roman" w:hAnsi="Times New Roman" w:cs="Times New Roman"/>
          <w:color w:val="000000"/>
          <w:sz w:val="28"/>
          <w:szCs w:val="28"/>
          <w:lang w:eastAsia="ru-RU"/>
        </w:rPr>
        <w:t xml:space="preserve">1. Утвердить прилагаемый  Порядок  назначения, пересчета и выплаты  пенсии за выслугу лет муниципальным служащим  Администрации </w:t>
      </w:r>
      <w:proofErr w:type="spellStart"/>
      <w:r w:rsidR="001A3423" w:rsidRPr="00252FDA">
        <w:rPr>
          <w:rFonts w:ascii="Times New Roman" w:eastAsia="Times New Roman" w:hAnsi="Times New Roman" w:cs="Times New Roman"/>
          <w:color w:val="000000"/>
          <w:sz w:val="28"/>
          <w:szCs w:val="28"/>
          <w:lang w:eastAsia="ru-RU"/>
        </w:rPr>
        <w:t>Нижнегридинского</w:t>
      </w:r>
      <w:proofErr w:type="spellEnd"/>
      <w:r w:rsidR="001A3423" w:rsidRPr="00252FDA">
        <w:rPr>
          <w:rFonts w:ascii="Times New Roman" w:eastAsia="Times New Roman" w:hAnsi="Times New Roman" w:cs="Times New Roman"/>
          <w:color w:val="000000"/>
          <w:sz w:val="28"/>
          <w:szCs w:val="28"/>
          <w:lang w:eastAsia="ru-RU"/>
        </w:rPr>
        <w:t xml:space="preserve"> </w:t>
      </w:r>
      <w:r w:rsidRPr="00252FDA">
        <w:rPr>
          <w:rFonts w:ascii="Times New Roman" w:eastAsia="Times New Roman" w:hAnsi="Times New Roman" w:cs="Times New Roman"/>
          <w:color w:val="000000"/>
          <w:sz w:val="28"/>
          <w:szCs w:val="28"/>
          <w:lang w:eastAsia="ru-RU"/>
        </w:rPr>
        <w:t xml:space="preserve"> сельсовета Большесолдатского района Курской.</w:t>
      </w:r>
    </w:p>
    <w:p w14:paraId="7535FCBB" w14:textId="1F30C7E7" w:rsidR="003613C5" w:rsidRPr="00252FDA" w:rsidRDefault="003613C5" w:rsidP="00252FDA">
      <w:pPr>
        <w:spacing w:before="86" w:after="86" w:line="240" w:lineRule="auto"/>
        <w:jc w:val="both"/>
        <w:rPr>
          <w:rFonts w:ascii="Times New Roman" w:eastAsia="Times New Roman" w:hAnsi="Times New Roman" w:cs="Times New Roman"/>
          <w:color w:val="000000"/>
          <w:sz w:val="28"/>
          <w:szCs w:val="28"/>
          <w:lang w:eastAsia="ru-RU"/>
        </w:rPr>
      </w:pPr>
      <w:r w:rsidRPr="00252FDA">
        <w:rPr>
          <w:rFonts w:ascii="Times New Roman" w:eastAsia="Times New Roman" w:hAnsi="Times New Roman" w:cs="Times New Roman"/>
          <w:color w:val="000000"/>
          <w:sz w:val="28"/>
          <w:szCs w:val="28"/>
          <w:lang w:eastAsia="ru-RU"/>
        </w:rPr>
        <w:t xml:space="preserve">3. Контроль за выполнением настоящего решения возложить на </w:t>
      </w:r>
      <w:r w:rsidR="0072330C" w:rsidRPr="00252FDA">
        <w:rPr>
          <w:rFonts w:ascii="Times New Roman" w:eastAsia="Times New Roman" w:hAnsi="Times New Roman" w:cs="Times New Roman"/>
          <w:color w:val="000000"/>
          <w:sz w:val="28"/>
          <w:szCs w:val="28"/>
          <w:lang w:eastAsia="ru-RU"/>
        </w:rPr>
        <w:t>Г</w:t>
      </w:r>
      <w:r w:rsidRPr="00252FDA">
        <w:rPr>
          <w:rFonts w:ascii="Times New Roman" w:eastAsia="Times New Roman" w:hAnsi="Times New Roman" w:cs="Times New Roman"/>
          <w:color w:val="000000"/>
          <w:sz w:val="28"/>
          <w:szCs w:val="28"/>
          <w:lang w:eastAsia="ru-RU"/>
        </w:rPr>
        <w:t>ла</w:t>
      </w:r>
      <w:r w:rsidR="0072330C" w:rsidRPr="00252FDA">
        <w:rPr>
          <w:rFonts w:ascii="Times New Roman" w:eastAsia="Times New Roman" w:hAnsi="Times New Roman" w:cs="Times New Roman"/>
          <w:color w:val="000000"/>
          <w:sz w:val="28"/>
          <w:szCs w:val="28"/>
          <w:lang w:eastAsia="ru-RU"/>
        </w:rPr>
        <w:t xml:space="preserve">ву </w:t>
      </w:r>
      <w:proofErr w:type="spellStart"/>
      <w:r w:rsidR="0072330C" w:rsidRPr="00252FDA">
        <w:rPr>
          <w:rFonts w:ascii="Times New Roman" w:eastAsia="Times New Roman" w:hAnsi="Times New Roman" w:cs="Times New Roman"/>
          <w:color w:val="000000"/>
          <w:sz w:val="28"/>
          <w:szCs w:val="28"/>
          <w:lang w:eastAsia="ru-RU"/>
        </w:rPr>
        <w:t>Нижнегридин</w:t>
      </w:r>
      <w:r w:rsidRPr="00252FDA">
        <w:rPr>
          <w:rFonts w:ascii="Times New Roman" w:eastAsia="Times New Roman" w:hAnsi="Times New Roman" w:cs="Times New Roman"/>
          <w:color w:val="000000"/>
          <w:sz w:val="28"/>
          <w:szCs w:val="28"/>
          <w:lang w:eastAsia="ru-RU"/>
        </w:rPr>
        <w:t>ского</w:t>
      </w:r>
      <w:proofErr w:type="spellEnd"/>
      <w:r w:rsidRPr="00252FDA">
        <w:rPr>
          <w:rFonts w:ascii="Times New Roman" w:eastAsia="Times New Roman" w:hAnsi="Times New Roman" w:cs="Times New Roman"/>
          <w:color w:val="000000"/>
          <w:sz w:val="28"/>
          <w:szCs w:val="28"/>
          <w:lang w:eastAsia="ru-RU"/>
        </w:rPr>
        <w:t xml:space="preserve"> сельсовета Большесолдатского района Курской области</w:t>
      </w:r>
      <w:r w:rsidR="0072330C" w:rsidRPr="00252FDA">
        <w:rPr>
          <w:rFonts w:ascii="Times New Roman" w:eastAsia="Times New Roman" w:hAnsi="Times New Roman" w:cs="Times New Roman"/>
          <w:color w:val="000000"/>
          <w:sz w:val="28"/>
          <w:szCs w:val="28"/>
          <w:lang w:eastAsia="ru-RU"/>
        </w:rPr>
        <w:t>.</w:t>
      </w:r>
    </w:p>
    <w:p w14:paraId="332D7D4F" w14:textId="77777777" w:rsidR="003613C5" w:rsidRPr="00AD4637" w:rsidRDefault="003613C5" w:rsidP="00252FDA">
      <w:pPr>
        <w:spacing w:before="86" w:after="86" w:line="240" w:lineRule="auto"/>
        <w:jc w:val="both"/>
        <w:rPr>
          <w:rFonts w:ascii="Times New Roman" w:eastAsia="Times New Roman" w:hAnsi="Times New Roman" w:cs="Times New Roman"/>
          <w:color w:val="000000"/>
          <w:sz w:val="28"/>
          <w:szCs w:val="28"/>
          <w:lang w:eastAsia="ru-RU"/>
        </w:rPr>
      </w:pPr>
      <w:r w:rsidRPr="00252FDA">
        <w:rPr>
          <w:rFonts w:ascii="Times New Roman" w:eastAsia="Times New Roman" w:hAnsi="Times New Roman" w:cs="Times New Roman"/>
          <w:color w:val="000000"/>
          <w:sz w:val="28"/>
          <w:szCs w:val="28"/>
          <w:lang w:eastAsia="ru-RU"/>
        </w:rPr>
        <w:t>  4. Настоящее решение вступает в силу после его официального опубликования в установленном порядке.</w:t>
      </w:r>
    </w:p>
    <w:p w14:paraId="732D0C0C" w14:textId="77777777" w:rsidR="003613C5" w:rsidRPr="00AD4637" w:rsidRDefault="003613C5" w:rsidP="00252FDA">
      <w:pPr>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w:t>
      </w:r>
    </w:p>
    <w:p w14:paraId="22342C16" w14:textId="77777777" w:rsidR="003613C5" w:rsidRPr="00AD4637" w:rsidRDefault="003613C5" w:rsidP="00252FDA">
      <w:pPr>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w:t>
      </w:r>
    </w:p>
    <w:p w14:paraId="468C080E" w14:textId="77777777" w:rsidR="003613C5" w:rsidRPr="00AD4637" w:rsidRDefault="003613C5" w:rsidP="00252FDA">
      <w:pPr>
        <w:spacing w:after="0"/>
        <w:rPr>
          <w:rFonts w:ascii="Times New Roman" w:hAnsi="Times New Roman" w:cs="Times New Roman"/>
          <w:sz w:val="28"/>
          <w:szCs w:val="28"/>
        </w:rPr>
      </w:pPr>
      <w:r w:rsidRPr="00AD4637">
        <w:rPr>
          <w:rFonts w:ascii="Times New Roman" w:hAnsi="Times New Roman" w:cs="Times New Roman"/>
          <w:sz w:val="28"/>
          <w:szCs w:val="28"/>
        </w:rPr>
        <w:t xml:space="preserve">Председатель Собрания депутатов </w:t>
      </w:r>
    </w:p>
    <w:p w14:paraId="051DE68B" w14:textId="28D7C79F" w:rsidR="003613C5" w:rsidRPr="00AD4637" w:rsidRDefault="0072330C" w:rsidP="00252FDA">
      <w:pPr>
        <w:spacing w:after="0"/>
        <w:rPr>
          <w:rFonts w:eastAsia="Arial Unicode MS"/>
          <w:sz w:val="28"/>
          <w:szCs w:val="28"/>
        </w:rPr>
      </w:pPr>
      <w:proofErr w:type="spellStart"/>
      <w:r w:rsidRPr="00AD4637">
        <w:rPr>
          <w:rFonts w:ascii="Times New Roman" w:hAnsi="Times New Roman" w:cs="Times New Roman"/>
          <w:sz w:val="28"/>
          <w:szCs w:val="28"/>
        </w:rPr>
        <w:t>Нижнегридинс</w:t>
      </w:r>
      <w:r w:rsidR="003613C5" w:rsidRPr="00AD4637">
        <w:rPr>
          <w:rFonts w:ascii="Times New Roman" w:hAnsi="Times New Roman" w:cs="Times New Roman"/>
          <w:sz w:val="28"/>
          <w:szCs w:val="28"/>
        </w:rPr>
        <w:t>кого</w:t>
      </w:r>
      <w:proofErr w:type="spellEnd"/>
      <w:r w:rsidR="003613C5" w:rsidRPr="00AD4637">
        <w:rPr>
          <w:rFonts w:ascii="Times New Roman" w:hAnsi="Times New Roman" w:cs="Times New Roman"/>
          <w:sz w:val="28"/>
          <w:szCs w:val="28"/>
        </w:rPr>
        <w:t xml:space="preserve"> сельсовета                          </w:t>
      </w:r>
      <w:r w:rsidR="00E60CA7" w:rsidRPr="00AD4637">
        <w:rPr>
          <w:rFonts w:ascii="Times New Roman" w:hAnsi="Times New Roman" w:cs="Times New Roman"/>
          <w:sz w:val="28"/>
          <w:szCs w:val="28"/>
        </w:rPr>
        <w:t xml:space="preserve">            </w:t>
      </w:r>
      <w:r w:rsidR="003613C5" w:rsidRPr="00AD4637">
        <w:rPr>
          <w:rFonts w:ascii="Times New Roman" w:hAnsi="Times New Roman" w:cs="Times New Roman"/>
          <w:sz w:val="28"/>
          <w:szCs w:val="28"/>
        </w:rPr>
        <w:t xml:space="preserve">           </w:t>
      </w:r>
      <w:r w:rsidRPr="00AD4637">
        <w:rPr>
          <w:rFonts w:ascii="Times New Roman" w:hAnsi="Times New Roman" w:cs="Times New Roman"/>
          <w:sz w:val="28"/>
          <w:szCs w:val="28"/>
        </w:rPr>
        <w:t>Т.И. Гридина</w:t>
      </w:r>
      <w:r w:rsidR="003613C5" w:rsidRPr="00AD4637">
        <w:rPr>
          <w:sz w:val="28"/>
          <w:szCs w:val="28"/>
        </w:rPr>
        <w:t xml:space="preserve">      </w:t>
      </w:r>
    </w:p>
    <w:p w14:paraId="672213B9" w14:textId="77777777" w:rsidR="00E60CA7" w:rsidRPr="00AD4637" w:rsidRDefault="00E60CA7" w:rsidP="00252FDA">
      <w:pPr>
        <w:spacing w:after="0" w:line="100" w:lineRule="atLeast"/>
        <w:jc w:val="both"/>
        <w:rPr>
          <w:rFonts w:ascii="Times New Roman" w:hAnsi="Times New Roman" w:cs="Times New Roman"/>
          <w:sz w:val="28"/>
          <w:szCs w:val="28"/>
        </w:rPr>
      </w:pPr>
    </w:p>
    <w:p w14:paraId="215B8703" w14:textId="58063BFF" w:rsidR="003613C5" w:rsidRPr="00AD4637" w:rsidRDefault="003613C5" w:rsidP="00252FDA">
      <w:pPr>
        <w:spacing w:after="0" w:line="100" w:lineRule="atLeast"/>
        <w:jc w:val="both"/>
        <w:rPr>
          <w:rFonts w:ascii="Times New Roman" w:hAnsi="Times New Roman" w:cs="Times New Roman"/>
          <w:sz w:val="28"/>
          <w:szCs w:val="28"/>
        </w:rPr>
      </w:pPr>
      <w:r w:rsidRPr="00AD4637">
        <w:rPr>
          <w:rFonts w:ascii="Times New Roman" w:hAnsi="Times New Roman" w:cs="Times New Roman"/>
          <w:sz w:val="28"/>
          <w:szCs w:val="28"/>
        </w:rPr>
        <w:t xml:space="preserve">Глава </w:t>
      </w:r>
      <w:proofErr w:type="spellStart"/>
      <w:r w:rsidR="0072330C" w:rsidRPr="00AD4637">
        <w:rPr>
          <w:rFonts w:ascii="Times New Roman" w:hAnsi="Times New Roman" w:cs="Times New Roman"/>
          <w:sz w:val="28"/>
          <w:szCs w:val="28"/>
        </w:rPr>
        <w:t>Нижнегридин</w:t>
      </w:r>
      <w:r w:rsidRPr="00AD4637">
        <w:rPr>
          <w:rFonts w:ascii="Times New Roman" w:hAnsi="Times New Roman" w:cs="Times New Roman"/>
          <w:sz w:val="28"/>
          <w:szCs w:val="28"/>
        </w:rPr>
        <w:t>ского</w:t>
      </w:r>
      <w:proofErr w:type="spellEnd"/>
      <w:r w:rsidRPr="00AD4637">
        <w:rPr>
          <w:rFonts w:ascii="Times New Roman" w:hAnsi="Times New Roman" w:cs="Times New Roman"/>
          <w:sz w:val="28"/>
          <w:szCs w:val="28"/>
        </w:rPr>
        <w:t xml:space="preserve"> сельсовета </w:t>
      </w:r>
    </w:p>
    <w:p w14:paraId="604BCB61" w14:textId="7D2388C3" w:rsidR="003613C5" w:rsidRPr="00AD4637" w:rsidRDefault="003613C5" w:rsidP="00252FDA">
      <w:pPr>
        <w:spacing w:after="0" w:line="100" w:lineRule="atLeast"/>
        <w:jc w:val="both"/>
        <w:rPr>
          <w:rFonts w:ascii="Tahoma" w:eastAsia="Times New Roman" w:hAnsi="Tahoma" w:cs="Tahoma"/>
          <w:color w:val="000000"/>
          <w:sz w:val="28"/>
          <w:szCs w:val="28"/>
          <w:lang w:eastAsia="ru-RU"/>
        </w:rPr>
      </w:pPr>
      <w:r w:rsidRPr="00AD4637">
        <w:rPr>
          <w:rFonts w:ascii="Times New Roman" w:hAnsi="Times New Roman" w:cs="Times New Roman"/>
          <w:sz w:val="28"/>
          <w:szCs w:val="28"/>
        </w:rPr>
        <w:t>Большесолдатского района</w:t>
      </w:r>
      <w:r w:rsidRPr="00AD4637">
        <w:rPr>
          <w:rFonts w:ascii="Times New Roman" w:hAnsi="Times New Roman" w:cs="Times New Roman"/>
          <w:sz w:val="28"/>
          <w:szCs w:val="28"/>
        </w:rPr>
        <w:tab/>
      </w:r>
      <w:r w:rsidRPr="00AD4637">
        <w:rPr>
          <w:rFonts w:ascii="Times New Roman" w:hAnsi="Times New Roman" w:cs="Times New Roman"/>
          <w:sz w:val="28"/>
          <w:szCs w:val="28"/>
        </w:rPr>
        <w:tab/>
      </w:r>
      <w:r w:rsidRPr="00AD4637">
        <w:rPr>
          <w:rFonts w:ascii="Times New Roman" w:hAnsi="Times New Roman" w:cs="Times New Roman"/>
          <w:sz w:val="28"/>
          <w:szCs w:val="28"/>
        </w:rPr>
        <w:tab/>
        <w:t xml:space="preserve">                        </w:t>
      </w:r>
      <w:r w:rsidR="0072330C" w:rsidRPr="00AD4637">
        <w:rPr>
          <w:rFonts w:ascii="Times New Roman" w:hAnsi="Times New Roman" w:cs="Times New Roman"/>
          <w:sz w:val="28"/>
          <w:szCs w:val="28"/>
        </w:rPr>
        <w:t xml:space="preserve">       Г.Н. Полунин</w:t>
      </w:r>
      <w:r w:rsidRPr="00AD4637">
        <w:rPr>
          <w:rFonts w:ascii="Tahoma" w:eastAsia="Times New Roman" w:hAnsi="Tahoma" w:cs="Tahoma"/>
          <w:b/>
          <w:bCs/>
          <w:color w:val="000000"/>
          <w:sz w:val="28"/>
          <w:szCs w:val="28"/>
          <w:lang w:eastAsia="ru-RU"/>
        </w:rPr>
        <w:t> </w:t>
      </w:r>
    </w:p>
    <w:p w14:paraId="56C630E9" w14:textId="77777777" w:rsidR="003613C5" w:rsidRPr="00AD4637" w:rsidRDefault="003613C5" w:rsidP="00252FDA">
      <w:pPr>
        <w:spacing w:before="86" w:after="86" w:line="240" w:lineRule="auto"/>
        <w:jc w:val="both"/>
        <w:rPr>
          <w:rFonts w:ascii="Tahoma" w:eastAsia="Times New Roman" w:hAnsi="Tahoma" w:cs="Tahoma"/>
          <w:color w:val="000000"/>
          <w:sz w:val="28"/>
          <w:szCs w:val="28"/>
          <w:lang w:eastAsia="ru-RU"/>
        </w:rPr>
      </w:pPr>
      <w:r w:rsidRPr="00AD4637">
        <w:rPr>
          <w:rFonts w:ascii="Tahoma" w:eastAsia="Times New Roman" w:hAnsi="Tahoma" w:cs="Tahoma"/>
          <w:b/>
          <w:bCs/>
          <w:color w:val="000000"/>
          <w:sz w:val="28"/>
          <w:szCs w:val="28"/>
          <w:lang w:eastAsia="ru-RU"/>
        </w:rPr>
        <w:t> </w:t>
      </w:r>
    </w:p>
    <w:p w14:paraId="0C4F5156" w14:textId="77777777" w:rsidR="003613C5" w:rsidRPr="00AD4637" w:rsidRDefault="003613C5" w:rsidP="00252FDA">
      <w:pPr>
        <w:spacing w:before="86" w:after="86" w:line="240" w:lineRule="auto"/>
        <w:jc w:val="both"/>
        <w:rPr>
          <w:rFonts w:ascii="Tahoma" w:eastAsia="Times New Roman" w:hAnsi="Tahoma" w:cs="Tahoma"/>
          <w:color w:val="000000"/>
          <w:sz w:val="28"/>
          <w:szCs w:val="28"/>
          <w:lang w:eastAsia="ru-RU"/>
        </w:rPr>
      </w:pPr>
      <w:r w:rsidRPr="00AD4637">
        <w:rPr>
          <w:rFonts w:ascii="Tahoma" w:eastAsia="Times New Roman" w:hAnsi="Tahoma" w:cs="Tahoma"/>
          <w:b/>
          <w:bCs/>
          <w:color w:val="000000"/>
          <w:sz w:val="28"/>
          <w:szCs w:val="28"/>
          <w:lang w:eastAsia="ru-RU"/>
        </w:rPr>
        <w:t> </w:t>
      </w:r>
    </w:p>
    <w:p w14:paraId="707FF0FE" w14:textId="3E93E192" w:rsidR="003613C5" w:rsidRPr="00AD4637" w:rsidRDefault="003613C5" w:rsidP="003613C5">
      <w:pPr>
        <w:shd w:val="clear" w:color="auto" w:fill="EEEEEE"/>
        <w:spacing w:before="86" w:after="86" w:line="240" w:lineRule="auto"/>
        <w:jc w:val="both"/>
        <w:rPr>
          <w:rFonts w:ascii="Tahoma" w:eastAsia="Times New Roman" w:hAnsi="Tahoma" w:cs="Tahoma"/>
          <w:color w:val="000000"/>
          <w:sz w:val="28"/>
          <w:szCs w:val="28"/>
          <w:lang w:eastAsia="ru-RU"/>
        </w:rPr>
      </w:pPr>
      <w:r w:rsidRPr="00AD4637">
        <w:rPr>
          <w:rFonts w:ascii="Tahoma" w:eastAsia="Times New Roman" w:hAnsi="Tahoma" w:cs="Tahoma"/>
          <w:color w:val="000000"/>
          <w:sz w:val="28"/>
          <w:szCs w:val="28"/>
          <w:lang w:eastAsia="ru-RU"/>
        </w:rPr>
        <w:lastRenderedPageBreak/>
        <w:t> </w:t>
      </w:r>
    </w:p>
    <w:p w14:paraId="774D3AC7" w14:textId="77777777" w:rsidR="00E60CA7" w:rsidRPr="00AD4637" w:rsidRDefault="00E60CA7" w:rsidP="00E60CA7">
      <w:pPr>
        <w:spacing w:after="0" w:line="240" w:lineRule="auto"/>
        <w:jc w:val="right"/>
        <w:rPr>
          <w:rFonts w:ascii="Times New Roman" w:hAnsi="Times New Roman" w:cs="Times New Roman"/>
          <w:color w:val="000000"/>
          <w:sz w:val="24"/>
          <w:szCs w:val="24"/>
        </w:rPr>
      </w:pPr>
      <w:r w:rsidRPr="00AD4637">
        <w:rPr>
          <w:rFonts w:ascii="Times New Roman" w:eastAsia="Times New Roman" w:hAnsi="Times New Roman" w:cs="Times New Roman"/>
          <w:color w:val="000000"/>
          <w:sz w:val="24"/>
          <w:szCs w:val="24"/>
          <w:lang w:eastAsia="ru-RU"/>
        </w:rPr>
        <w:t>Утвержден</w:t>
      </w:r>
    </w:p>
    <w:p w14:paraId="68D4E3E5" w14:textId="77777777" w:rsidR="00E60CA7" w:rsidRPr="00AD4637" w:rsidRDefault="00E60CA7" w:rsidP="00E60CA7">
      <w:pPr>
        <w:tabs>
          <w:tab w:val="left" w:pos="3828"/>
          <w:tab w:val="left" w:pos="4395"/>
        </w:tabs>
        <w:spacing w:after="0" w:line="240" w:lineRule="auto"/>
        <w:jc w:val="right"/>
        <w:rPr>
          <w:rFonts w:ascii="Times New Roman" w:hAnsi="Times New Roman" w:cs="Times New Roman"/>
          <w:color w:val="000000"/>
          <w:sz w:val="24"/>
          <w:szCs w:val="24"/>
        </w:rPr>
      </w:pPr>
      <w:r w:rsidRPr="00AD4637">
        <w:rPr>
          <w:rFonts w:ascii="Times New Roman" w:hAnsi="Times New Roman" w:cs="Times New Roman"/>
          <w:color w:val="000000"/>
          <w:sz w:val="24"/>
          <w:szCs w:val="24"/>
        </w:rPr>
        <w:t xml:space="preserve">                                       решением Собрания депутатов </w:t>
      </w:r>
    </w:p>
    <w:p w14:paraId="4A37AEEB" w14:textId="260AF9BD" w:rsidR="00E60CA7" w:rsidRPr="00AD4637" w:rsidRDefault="001A3423" w:rsidP="00E60CA7">
      <w:pPr>
        <w:tabs>
          <w:tab w:val="left" w:pos="3828"/>
          <w:tab w:val="left" w:pos="4395"/>
        </w:tabs>
        <w:spacing w:after="0" w:line="240" w:lineRule="auto"/>
        <w:jc w:val="right"/>
        <w:rPr>
          <w:rFonts w:ascii="Times New Roman" w:hAnsi="Times New Roman" w:cs="Times New Roman"/>
          <w:color w:val="000000"/>
          <w:sz w:val="24"/>
          <w:szCs w:val="24"/>
        </w:rPr>
      </w:pPr>
      <w:proofErr w:type="spellStart"/>
      <w:r w:rsidRPr="00AD4637">
        <w:rPr>
          <w:rFonts w:ascii="Times New Roman" w:hAnsi="Times New Roman" w:cs="Times New Roman"/>
          <w:color w:val="000000"/>
          <w:sz w:val="24"/>
          <w:szCs w:val="24"/>
        </w:rPr>
        <w:t>Нижнегридинского</w:t>
      </w:r>
      <w:proofErr w:type="spellEnd"/>
      <w:r w:rsidRPr="00AD4637">
        <w:rPr>
          <w:rFonts w:ascii="Times New Roman" w:hAnsi="Times New Roman" w:cs="Times New Roman"/>
          <w:color w:val="000000"/>
          <w:sz w:val="24"/>
          <w:szCs w:val="24"/>
        </w:rPr>
        <w:t xml:space="preserve"> </w:t>
      </w:r>
      <w:r w:rsidR="00E60CA7" w:rsidRPr="00AD4637">
        <w:rPr>
          <w:rFonts w:ascii="Times New Roman" w:hAnsi="Times New Roman" w:cs="Times New Roman"/>
          <w:color w:val="000000"/>
          <w:sz w:val="24"/>
          <w:szCs w:val="24"/>
        </w:rPr>
        <w:t xml:space="preserve"> сельсовета</w:t>
      </w:r>
    </w:p>
    <w:p w14:paraId="553E4855" w14:textId="77777777" w:rsidR="00E60CA7" w:rsidRPr="00AD4637" w:rsidRDefault="00E60CA7" w:rsidP="00E60CA7">
      <w:pPr>
        <w:tabs>
          <w:tab w:val="left" w:pos="3828"/>
          <w:tab w:val="left" w:pos="4395"/>
        </w:tabs>
        <w:spacing w:after="0" w:line="240" w:lineRule="auto"/>
        <w:jc w:val="right"/>
        <w:rPr>
          <w:rFonts w:ascii="Times New Roman" w:hAnsi="Times New Roman" w:cs="Times New Roman"/>
          <w:color w:val="000000"/>
          <w:sz w:val="24"/>
          <w:szCs w:val="24"/>
        </w:rPr>
      </w:pPr>
      <w:r w:rsidRPr="00AD4637">
        <w:rPr>
          <w:rFonts w:ascii="Times New Roman" w:hAnsi="Times New Roman" w:cs="Times New Roman"/>
          <w:color w:val="000000"/>
          <w:sz w:val="24"/>
          <w:szCs w:val="24"/>
        </w:rPr>
        <w:t>Большесолдатского района</w:t>
      </w:r>
    </w:p>
    <w:p w14:paraId="5169D259" w14:textId="77777777" w:rsidR="00E60CA7" w:rsidRPr="00AD4637" w:rsidRDefault="00E60CA7" w:rsidP="00E60CA7">
      <w:pPr>
        <w:tabs>
          <w:tab w:val="left" w:pos="3828"/>
          <w:tab w:val="left" w:pos="4395"/>
        </w:tabs>
        <w:spacing w:after="0" w:line="240" w:lineRule="auto"/>
        <w:jc w:val="right"/>
        <w:rPr>
          <w:rFonts w:ascii="Times New Roman" w:hAnsi="Times New Roman" w:cs="Times New Roman"/>
          <w:color w:val="000000"/>
          <w:sz w:val="24"/>
          <w:szCs w:val="24"/>
        </w:rPr>
      </w:pPr>
      <w:r w:rsidRPr="00AD4637">
        <w:rPr>
          <w:rFonts w:ascii="Times New Roman" w:hAnsi="Times New Roman" w:cs="Times New Roman"/>
          <w:color w:val="000000"/>
          <w:sz w:val="24"/>
          <w:szCs w:val="24"/>
        </w:rPr>
        <w:t>Курской области</w:t>
      </w:r>
    </w:p>
    <w:p w14:paraId="63B788A1" w14:textId="70817C4B" w:rsidR="00E60CA7" w:rsidRPr="00AD4637" w:rsidRDefault="004A0936" w:rsidP="00E60CA7">
      <w:pPr>
        <w:tabs>
          <w:tab w:val="left" w:pos="3828"/>
          <w:tab w:val="left" w:pos="4395"/>
        </w:tabs>
        <w:spacing w:after="0" w:line="240" w:lineRule="auto"/>
        <w:jc w:val="right"/>
        <w:rPr>
          <w:rFonts w:ascii="Times New Roman" w:hAnsi="Times New Roman" w:cs="Times New Roman"/>
          <w:color w:val="000000"/>
          <w:sz w:val="28"/>
          <w:szCs w:val="28"/>
        </w:rPr>
      </w:pPr>
      <w:r w:rsidRPr="00AC18B9">
        <w:rPr>
          <w:rFonts w:ascii="Times New Roman" w:hAnsi="Times New Roman" w:cs="Times New Roman"/>
          <w:color w:val="000000"/>
          <w:sz w:val="24"/>
          <w:szCs w:val="24"/>
          <w:u w:val="single"/>
        </w:rPr>
        <w:t>о</w:t>
      </w:r>
      <w:r w:rsidR="00E60CA7" w:rsidRPr="00AC18B9">
        <w:rPr>
          <w:rFonts w:ascii="Times New Roman" w:hAnsi="Times New Roman" w:cs="Times New Roman"/>
          <w:color w:val="000000"/>
          <w:sz w:val="24"/>
          <w:szCs w:val="24"/>
          <w:u w:val="single"/>
        </w:rPr>
        <w:t>т</w:t>
      </w:r>
      <w:r w:rsidRPr="00AC18B9">
        <w:rPr>
          <w:rFonts w:ascii="Times New Roman" w:hAnsi="Times New Roman" w:cs="Times New Roman"/>
          <w:color w:val="000000"/>
          <w:sz w:val="24"/>
          <w:szCs w:val="24"/>
          <w:u w:val="single"/>
        </w:rPr>
        <w:t xml:space="preserve"> </w:t>
      </w:r>
      <w:r w:rsidR="00E60CA7" w:rsidRPr="00AC18B9">
        <w:rPr>
          <w:rFonts w:ascii="Times New Roman" w:hAnsi="Times New Roman" w:cs="Times New Roman"/>
          <w:color w:val="000000"/>
          <w:sz w:val="24"/>
          <w:szCs w:val="24"/>
          <w:u w:val="single"/>
        </w:rPr>
        <w:t>«</w:t>
      </w:r>
      <w:r w:rsidR="00AC18B9" w:rsidRPr="00AC18B9">
        <w:rPr>
          <w:rFonts w:ascii="Times New Roman" w:hAnsi="Times New Roman" w:cs="Times New Roman"/>
          <w:color w:val="000000"/>
          <w:sz w:val="24"/>
          <w:szCs w:val="24"/>
          <w:u w:val="single"/>
        </w:rPr>
        <w:t>21</w:t>
      </w:r>
      <w:r w:rsidR="00E60CA7" w:rsidRPr="00AC18B9">
        <w:rPr>
          <w:rFonts w:ascii="Times New Roman" w:hAnsi="Times New Roman" w:cs="Times New Roman"/>
          <w:color w:val="000000"/>
          <w:sz w:val="24"/>
          <w:szCs w:val="24"/>
          <w:u w:val="single"/>
        </w:rPr>
        <w:t>»</w:t>
      </w:r>
      <w:r w:rsidR="00AC18B9" w:rsidRPr="00AC18B9">
        <w:rPr>
          <w:rFonts w:ascii="Times New Roman" w:hAnsi="Times New Roman" w:cs="Times New Roman"/>
          <w:color w:val="000000"/>
          <w:sz w:val="24"/>
          <w:szCs w:val="24"/>
          <w:u w:val="single"/>
        </w:rPr>
        <w:t xml:space="preserve"> декабря </w:t>
      </w:r>
      <w:r w:rsidR="00E60CA7" w:rsidRPr="00AC18B9">
        <w:rPr>
          <w:rFonts w:ascii="Times New Roman" w:hAnsi="Times New Roman" w:cs="Times New Roman"/>
          <w:color w:val="000000"/>
          <w:sz w:val="24"/>
          <w:szCs w:val="24"/>
          <w:u w:val="single"/>
        </w:rPr>
        <w:t>2021</w:t>
      </w:r>
      <w:r w:rsidR="00E60CA7" w:rsidRPr="00AD4637">
        <w:rPr>
          <w:rFonts w:ascii="Times New Roman" w:hAnsi="Times New Roman" w:cs="Times New Roman"/>
          <w:color w:val="000000"/>
          <w:sz w:val="24"/>
          <w:szCs w:val="24"/>
          <w:u w:val="single"/>
        </w:rPr>
        <w:t xml:space="preserve"> г.</w:t>
      </w:r>
      <w:r w:rsidR="00E60CA7" w:rsidRPr="00AD4637">
        <w:rPr>
          <w:rFonts w:ascii="Times New Roman" w:hAnsi="Times New Roman" w:cs="Times New Roman"/>
          <w:color w:val="000000"/>
          <w:sz w:val="24"/>
          <w:szCs w:val="24"/>
        </w:rPr>
        <w:t xml:space="preserve">  №</w:t>
      </w:r>
      <w:r w:rsidR="00AC18B9">
        <w:rPr>
          <w:rFonts w:ascii="Times New Roman" w:hAnsi="Times New Roman" w:cs="Times New Roman"/>
          <w:color w:val="000000"/>
          <w:sz w:val="24"/>
          <w:szCs w:val="24"/>
        </w:rPr>
        <w:t xml:space="preserve">52 </w:t>
      </w:r>
    </w:p>
    <w:p w14:paraId="130182B3" w14:textId="77777777" w:rsidR="003613C5" w:rsidRPr="00AD4637" w:rsidRDefault="003613C5" w:rsidP="00E60CA7">
      <w:pPr>
        <w:shd w:val="clear" w:color="auto" w:fill="EEEEEE"/>
        <w:spacing w:before="86" w:after="0" w:line="240" w:lineRule="auto"/>
        <w:jc w:val="right"/>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w:t>
      </w:r>
    </w:p>
    <w:p w14:paraId="3BFFCA5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w:t>
      </w:r>
    </w:p>
    <w:p w14:paraId="5F017598" w14:textId="77777777" w:rsidR="003613C5" w:rsidRPr="00AD4637" w:rsidRDefault="003613C5" w:rsidP="001A3423">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b/>
          <w:bCs/>
          <w:color w:val="000000"/>
          <w:sz w:val="24"/>
          <w:szCs w:val="24"/>
          <w:lang w:eastAsia="ru-RU"/>
        </w:rPr>
        <w:t>ПОРЯДОК</w:t>
      </w:r>
    </w:p>
    <w:p w14:paraId="36F0D0AF" w14:textId="4B4E74A2" w:rsidR="003613C5" w:rsidRPr="00AD4637" w:rsidRDefault="003613C5" w:rsidP="001A3423">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b/>
          <w:bCs/>
          <w:color w:val="000000"/>
          <w:sz w:val="24"/>
          <w:szCs w:val="24"/>
          <w:lang w:eastAsia="ru-RU"/>
        </w:rPr>
        <w:t>НАЗНАЧЕНИЯ, ПЕРЕРАСЧЕТА И ВЫПЛАТЫ ПЕНСИИ</w:t>
      </w:r>
      <w:r w:rsidR="001A3423" w:rsidRPr="00AD4637">
        <w:rPr>
          <w:rFonts w:ascii="Times New Roman" w:eastAsia="Times New Roman" w:hAnsi="Times New Roman" w:cs="Times New Roman"/>
          <w:b/>
          <w:bCs/>
          <w:color w:val="000000"/>
          <w:sz w:val="24"/>
          <w:szCs w:val="24"/>
          <w:lang w:eastAsia="ru-RU"/>
        </w:rPr>
        <w:t xml:space="preserve"> </w:t>
      </w:r>
      <w:r w:rsidRPr="00AD4637">
        <w:rPr>
          <w:rFonts w:ascii="Times New Roman" w:eastAsia="Times New Roman" w:hAnsi="Times New Roman" w:cs="Times New Roman"/>
          <w:b/>
          <w:bCs/>
          <w:color w:val="000000"/>
          <w:sz w:val="24"/>
          <w:szCs w:val="24"/>
          <w:lang w:eastAsia="ru-RU"/>
        </w:rPr>
        <w:t xml:space="preserve">ЗА ВЫСЛУГУ ЛЕТ МУНИЦИПАЛЬНЫМ СЛУЖАЩИМ АДМИНИСТРАЦИИ </w:t>
      </w:r>
      <w:r w:rsidR="001A3423" w:rsidRPr="00AD4637">
        <w:rPr>
          <w:rFonts w:ascii="Times New Roman" w:eastAsia="Times New Roman" w:hAnsi="Times New Roman" w:cs="Times New Roman"/>
          <w:b/>
          <w:bCs/>
          <w:color w:val="000000"/>
          <w:sz w:val="24"/>
          <w:szCs w:val="24"/>
          <w:lang w:eastAsia="ru-RU"/>
        </w:rPr>
        <w:t>НИЖНЕГРИДИНС</w:t>
      </w:r>
      <w:r w:rsidRPr="00AD4637">
        <w:rPr>
          <w:rFonts w:ascii="Times New Roman" w:eastAsia="Times New Roman" w:hAnsi="Times New Roman" w:cs="Times New Roman"/>
          <w:b/>
          <w:bCs/>
          <w:color w:val="000000"/>
          <w:sz w:val="24"/>
          <w:szCs w:val="24"/>
          <w:lang w:eastAsia="ru-RU"/>
        </w:rPr>
        <w:t>КОГО СЕЛЬСОВЕТА БОЛЬШЕСОЛДАТСКОГО РАЙОНА</w:t>
      </w:r>
      <w:r w:rsidR="00E60CA7" w:rsidRPr="00AD4637">
        <w:rPr>
          <w:rFonts w:ascii="Times New Roman" w:eastAsia="Times New Roman" w:hAnsi="Times New Roman" w:cs="Times New Roman"/>
          <w:b/>
          <w:bCs/>
          <w:color w:val="000000"/>
          <w:sz w:val="24"/>
          <w:szCs w:val="24"/>
          <w:lang w:eastAsia="ru-RU"/>
        </w:rPr>
        <w:t xml:space="preserve"> </w:t>
      </w:r>
      <w:r w:rsidRPr="00AD4637">
        <w:rPr>
          <w:rFonts w:ascii="Times New Roman" w:eastAsia="Times New Roman" w:hAnsi="Times New Roman" w:cs="Times New Roman"/>
          <w:b/>
          <w:bCs/>
          <w:color w:val="000000"/>
          <w:sz w:val="24"/>
          <w:szCs w:val="24"/>
          <w:lang w:eastAsia="ru-RU"/>
        </w:rPr>
        <w:t xml:space="preserve">КУРСКОЙ ОБЛАСТИ </w:t>
      </w:r>
    </w:p>
    <w:p w14:paraId="4F82945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 </w:t>
      </w:r>
    </w:p>
    <w:p w14:paraId="1ED8F914" w14:textId="3CDB7043" w:rsidR="003613C5" w:rsidRPr="00AD4637" w:rsidRDefault="005D585C"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      </w:t>
      </w:r>
      <w:r w:rsidR="003613C5" w:rsidRPr="00AD4637">
        <w:rPr>
          <w:rFonts w:ascii="Times New Roman" w:eastAsia="Times New Roman" w:hAnsi="Times New Roman" w:cs="Times New Roman"/>
          <w:color w:val="000000"/>
          <w:sz w:val="28"/>
          <w:szCs w:val="28"/>
          <w:lang w:eastAsia="ru-RU"/>
        </w:rPr>
        <w:t xml:space="preserve">Настоящий Порядок  регулирует процедуру назначения пенсии за выслугу лет муниципальным служащим Администрации </w:t>
      </w:r>
      <w:proofErr w:type="spellStart"/>
      <w:r w:rsidR="001A3423" w:rsidRPr="00AD4637">
        <w:rPr>
          <w:rFonts w:ascii="Times New Roman" w:eastAsia="Times New Roman" w:hAnsi="Times New Roman" w:cs="Times New Roman"/>
          <w:color w:val="000000"/>
          <w:sz w:val="28"/>
          <w:szCs w:val="28"/>
          <w:lang w:eastAsia="ru-RU"/>
        </w:rPr>
        <w:t>Нижнегридинского</w:t>
      </w:r>
      <w:proofErr w:type="spellEnd"/>
      <w:r w:rsidR="001A3423" w:rsidRPr="00AD4637">
        <w:rPr>
          <w:rFonts w:ascii="Times New Roman" w:eastAsia="Times New Roman" w:hAnsi="Times New Roman" w:cs="Times New Roman"/>
          <w:color w:val="000000"/>
          <w:sz w:val="28"/>
          <w:szCs w:val="28"/>
          <w:lang w:eastAsia="ru-RU"/>
        </w:rPr>
        <w:t xml:space="preserve"> </w:t>
      </w:r>
      <w:r w:rsidR="003613C5"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Pr="00AD4637">
        <w:rPr>
          <w:rFonts w:ascii="Times New Roman" w:eastAsia="Times New Roman" w:hAnsi="Times New Roman" w:cs="Times New Roman"/>
          <w:color w:val="000000"/>
          <w:sz w:val="28"/>
          <w:szCs w:val="28"/>
          <w:lang w:eastAsia="ru-RU"/>
        </w:rPr>
        <w:t xml:space="preserve"> </w:t>
      </w:r>
      <w:r w:rsidR="003613C5" w:rsidRPr="00AD4637">
        <w:rPr>
          <w:rFonts w:ascii="Times New Roman" w:eastAsia="Times New Roman" w:hAnsi="Times New Roman" w:cs="Times New Roman"/>
          <w:color w:val="000000"/>
          <w:sz w:val="28"/>
          <w:szCs w:val="28"/>
          <w:lang w:eastAsia="ru-RU"/>
        </w:rPr>
        <w:t xml:space="preserve">Курской области  и рассмотрение заявлений о назначении (приостановлении, возобновлении) пенсии за выслугу лет. Определяет порядок назначения, перерасчета размера и выплаты пенсии за выслугу лет муниципальных служащих Администрации </w:t>
      </w:r>
      <w:r w:rsidR="001A3423" w:rsidRPr="00AD4637">
        <w:rPr>
          <w:rFonts w:ascii="Times New Roman" w:eastAsia="Times New Roman" w:hAnsi="Times New Roman" w:cs="Times New Roman"/>
          <w:b/>
          <w:bCs/>
          <w:color w:val="000000"/>
          <w:lang w:eastAsia="ru-RU"/>
        </w:rPr>
        <w:t xml:space="preserve"> </w:t>
      </w:r>
      <w:proofErr w:type="spellStart"/>
      <w:r w:rsidR="001A3423" w:rsidRPr="00AD4637">
        <w:rPr>
          <w:rFonts w:ascii="Times New Roman" w:eastAsia="Times New Roman" w:hAnsi="Times New Roman" w:cs="Times New Roman"/>
          <w:color w:val="000000"/>
          <w:sz w:val="28"/>
          <w:szCs w:val="28"/>
          <w:lang w:eastAsia="ru-RU"/>
        </w:rPr>
        <w:t>Нижнегридинского</w:t>
      </w:r>
      <w:proofErr w:type="spellEnd"/>
      <w:r w:rsidR="003613C5"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Курской области</w:t>
      </w:r>
      <w:r w:rsidR="003613C5" w:rsidRPr="00AD4637">
        <w:rPr>
          <w:rFonts w:ascii="Times New Roman" w:eastAsia="Times New Roman" w:hAnsi="Times New Roman" w:cs="Times New Roman"/>
          <w:color w:val="000000"/>
          <w:sz w:val="28"/>
          <w:szCs w:val="28"/>
          <w:lang w:eastAsia="ru-RU"/>
        </w:rPr>
        <w:t>. </w:t>
      </w:r>
    </w:p>
    <w:p w14:paraId="77B24511" w14:textId="0371B939"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I. Общие положения </w:t>
      </w:r>
    </w:p>
    <w:p w14:paraId="4F223EA0" w14:textId="496E88CA"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1. Действие настоящего Порядка распространяется на лиц, замещавших   должности муниципальной службы Администрации </w:t>
      </w:r>
      <w:proofErr w:type="spellStart"/>
      <w:r w:rsidR="001A3423" w:rsidRPr="00AD4637">
        <w:rPr>
          <w:rFonts w:ascii="Times New Roman" w:eastAsia="Times New Roman" w:hAnsi="Times New Roman" w:cs="Times New Roman"/>
          <w:color w:val="000000"/>
          <w:sz w:val="28"/>
          <w:szCs w:val="28"/>
          <w:lang w:eastAsia="ru-RU"/>
        </w:rPr>
        <w:t>Нижнегридинского</w:t>
      </w:r>
      <w:proofErr w:type="spellEnd"/>
      <w:r w:rsidR="001A3423"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Курской области предусмотренные </w:t>
      </w:r>
      <w:hyperlink r:id="rId5" w:history="1">
        <w:r w:rsidRPr="00AD4637">
          <w:rPr>
            <w:rStyle w:val="a3"/>
            <w:rFonts w:ascii="Times New Roman" w:hAnsi="Times New Roman" w:cs="Times New Roman"/>
            <w:color w:val="auto"/>
            <w:sz w:val="28"/>
            <w:szCs w:val="28"/>
          </w:rPr>
          <w:t>Реестром</w:t>
        </w:r>
      </w:hyperlink>
      <w:r w:rsidRPr="00AD4637">
        <w:rPr>
          <w:rFonts w:ascii="Times New Roman" w:eastAsia="Times New Roman" w:hAnsi="Times New Roman" w:cs="Times New Roman"/>
          <w:color w:val="000000"/>
          <w:sz w:val="28"/>
          <w:szCs w:val="28"/>
          <w:lang w:eastAsia="ru-RU"/>
        </w:rPr>
        <w:t xml:space="preserve"> должностей муниципальной  службы </w:t>
      </w:r>
      <w:proofErr w:type="spellStart"/>
      <w:r w:rsidR="001A3423" w:rsidRPr="00AD4637">
        <w:rPr>
          <w:rFonts w:ascii="Times New Roman" w:eastAsia="Times New Roman" w:hAnsi="Times New Roman" w:cs="Times New Roman"/>
          <w:color w:val="000000"/>
          <w:sz w:val="28"/>
          <w:szCs w:val="28"/>
          <w:lang w:eastAsia="ru-RU"/>
        </w:rPr>
        <w:t>Нижнегридинского</w:t>
      </w:r>
      <w:proofErr w:type="spellEnd"/>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Курской области (далее именуются – муниципальные служащие), при наличии условий, дающих право на пенсию за выслугу лет, и в размерах, предусмотренных </w:t>
      </w:r>
      <w:hyperlink r:id="rId6" w:history="1">
        <w:r w:rsidRPr="00AD4637">
          <w:rPr>
            <w:rStyle w:val="a3"/>
            <w:rFonts w:ascii="Times New Roman" w:hAnsi="Times New Roman" w:cs="Times New Roman"/>
            <w:color w:val="auto"/>
            <w:sz w:val="28"/>
            <w:szCs w:val="28"/>
          </w:rPr>
          <w:t>статьей 8</w:t>
        </w:r>
      </w:hyperlink>
      <w:r w:rsidRPr="00AD4637">
        <w:rPr>
          <w:rFonts w:ascii="Times New Roman" w:eastAsia="Times New Roman" w:hAnsi="Times New Roman" w:cs="Times New Roman"/>
          <w:color w:val="000000"/>
          <w:sz w:val="28"/>
          <w:szCs w:val="28"/>
          <w:lang w:eastAsia="ru-RU"/>
        </w:rPr>
        <w:t xml:space="preserve"> Закона Курской области от13.06.2007 №60-зко "О муниципальной службе в Курской области". </w:t>
      </w:r>
    </w:p>
    <w:p w14:paraId="1CB5D428" w14:textId="7DB471AD"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II. Порядок обращения за пенсией за выслугу лет </w:t>
      </w:r>
    </w:p>
    <w:p w14:paraId="0698C452" w14:textId="450B3481"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1. Гражданин Российской Федерации, ранее замещавший должность муниципальной службы в структуре Администрации </w:t>
      </w:r>
      <w:proofErr w:type="spellStart"/>
      <w:r w:rsidR="001A3423" w:rsidRPr="00AD4637">
        <w:rPr>
          <w:rFonts w:ascii="Times New Roman" w:eastAsia="Times New Roman" w:hAnsi="Times New Roman" w:cs="Times New Roman"/>
          <w:color w:val="000000"/>
          <w:sz w:val="28"/>
          <w:szCs w:val="28"/>
          <w:lang w:eastAsia="ru-RU"/>
        </w:rPr>
        <w:t>Нижнегридинского</w:t>
      </w:r>
      <w:proofErr w:type="spellEnd"/>
      <w:r w:rsidR="001A3423"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Курской области (далее - муниципальный служащий) подает письменное заявление, </w:t>
      </w:r>
      <w:hyperlink r:id="rId7" w:history="1">
        <w:r w:rsidRPr="00AD4637">
          <w:rPr>
            <w:rStyle w:val="a3"/>
            <w:rFonts w:ascii="Times New Roman" w:hAnsi="Times New Roman" w:cs="Times New Roman"/>
            <w:color w:val="auto"/>
            <w:sz w:val="28"/>
            <w:szCs w:val="28"/>
          </w:rPr>
          <w:t>форма</w:t>
        </w:r>
      </w:hyperlink>
      <w:r w:rsidRPr="00AD4637">
        <w:rPr>
          <w:rFonts w:ascii="Times New Roman" w:eastAsia="Times New Roman" w:hAnsi="Times New Roman" w:cs="Times New Roman"/>
          <w:color w:val="000000"/>
          <w:sz w:val="28"/>
          <w:szCs w:val="28"/>
          <w:lang w:eastAsia="ru-RU"/>
        </w:rPr>
        <w:t xml:space="preserve"> которого предусмотрена приложением N 1 к настоящему Порядку, о назначении пенсии за выслугу лет на имя  Главы  Администрации  </w:t>
      </w:r>
      <w:proofErr w:type="spellStart"/>
      <w:r w:rsidR="001A3423" w:rsidRPr="00AD4637">
        <w:rPr>
          <w:rFonts w:ascii="Times New Roman" w:eastAsia="Times New Roman" w:hAnsi="Times New Roman" w:cs="Times New Roman"/>
          <w:color w:val="000000"/>
          <w:sz w:val="28"/>
          <w:szCs w:val="28"/>
          <w:lang w:eastAsia="ru-RU"/>
        </w:rPr>
        <w:t>Нижнегридинского</w:t>
      </w:r>
      <w:proofErr w:type="spellEnd"/>
      <w:r w:rsidR="001A3423"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 с необходимыми документами.</w:t>
      </w:r>
    </w:p>
    <w:p w14:paraId="2DB043B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К заявлению о назначении пенсии (далее - заявление) прилагаются следующие документы:</w:t>
      </w:r>
    </w:p>
    <w:p w14:paraId="5E21EF8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lastRenderedPageBreak/>
        <w:t>а) копия паспорта гражданина Российской Федерации;</w:t>
      </w:r>
    </w:p>
    <w:p w14:paraId="56F0305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б) копия трудовой книжки;</w:t>
      </w:r>
    </w:p>
    <w:p w14:paraId="577C63CF" w14:textId="293433DB"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в) документы в соответствии с утвержденным административным регламентом Администрации </w:t>
      </w:r>
      <w:proofErr w:type="spellStart"/>
      <w:r w:rsidR="001A3423" w:rsidRPr="00AD4637">
        <w:rPr>
          <w:rFonts w:ascii="Times New Roman" w:eastAsia="Times New Roman" w:hAnsi="Times New Roman" w:cs="Times New Roman"/>
          <w:color w:val="000000"/>
          <w:sz w:val="28"/>
          <w:szCs w:val="28"/>
          <w:lang w:eastAsia="ru-RU"/>
        </w:rPr>
        <w:t>Нижнегридинского</w:t>
      </w:r>
      <w:proofErr w:type="spellEnd"/>
      <w:r w:rsidR="001A3423"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14:paraId="5A0DD7F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14:paraId="6023CBF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Заявление подается муниципальным служащим лично, через законного или уполномоченного представителя (далее - представитель) либо направляется посредством почтовой связи.</w:t>
      </w:r>
    </w:p>
    <w:p w14:paraId="5853BDE2" w14:textId="653E097B"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При личном обращении подпись муниципального служащего или представителя удостоверяется уполномоченным сотрудником Администрации </w:t>
      </w:r>
      <w:proofErr w:type="spellStart"/>
      <w:r w:rsidR="00F04CE9" w:rsidRPr="00AD4637">
        <w:rPr>
          <w:rFonts w:ascii="Times New Roman" w:eastAsia="Times New Roman" w:hAnsi="Times New Roman" w:cs="Times New Roman"/>
          <w:color w:val="000000"/>
          <w:sz w:val="28"/>
          <w:szCs w:val="28"/>
          <w:lang w:eastAsia="ru-RU"/>
        </w:rPr>
        <w:t>Нижнегридинского</w:t>
      </w:r>
      <w:proofErr w:type="spellEnd"/>
      <w:r w:rsidR="00F04CE9"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 (далее – сотрудник). В случае направления заявления посредством почтовой связи подпись муниципального служащего или представителя удостоверяется в нотариальном порядке.</w:t>
      </w:r>
    </w:p>
    <w:p w14:paraId="1FA85F1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14:paraId="1953F275" w14:textId="12368915"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2. В случае реорганизации Администрации </w:t>
      </w:r>
      <w:proofErr w:type="spellStart"/>
      <w:r w:rsidR="00F04CE9" w:rsidRPr="00AD4637">
        <w:rPr>
          <w:rFonts w:ascii="Times New Roman" w:eastAsia="Times New Roman" w:hAnsi="Times New Roman" w:cs="Times New Roman"/>
          <w:color w:val="000000"/>
          <w:sz w:val="28"/>
          <w:szCs w:val="28"/>
          <w:lang w:eastAsia="ru-RU"/>
        </w:rPr>
        <w:t>Нижнегридинского</w:t>
      </w:r>
      <w:proofErr w:type="spellEnd"/>
      <w:r w:rsidR="00F04CE9"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Курской области заявление о назначении пенсии за выслугу лет подается в кадровую службу муниципального органа, которому Представительным органом </w:t>
      </w:r>
      <w:proofErr w:type="spellStart"/>
      <w:r w:rsidR="00F04CE9" w:rsidRPr="00AD4637">
        <w:rPr>
          <w:rFonts w:ascii="Times New Roman" w:eastAsia="Times New Roman" w:hAnsi="Times New Roman" w:cs="Times New Roman"/>
          <w:color w:val="000000"/>
          <w:sz w:val="28"/>
          <w:szCs w:val="28"/>
          <w:lang w:eastAsia="ru-RU"/>
        </w:rPr>
        <w:t>Нижнегридинского</w:t>
      </w:r>
      <w:proofErr w:type="spellEnd"/>
      <w:r w:rsidR="00F04CE9"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 переданы функции реорганизованного муниципального органа.</w:t>
      </w:r>
    </w:p>
    <w:p w14:paraId="44893FD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3. Заявление о назначении пенсии за выслугу лет регистрируется в день его подачи (получения по почте) специалистом по кадрам, в которой муниципальный служащий замещал должность муниципальной  службы  перед увольнением.</w:t>
      </w:r>
    </w:p>
    <w:p w14:paraId="40B7623A" w14:textId="51B444E8"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 III. Порядок рассмотрения заявления о назначении</w:t>
      </w:r>
    </w:p>
    <w:p w14:paraId="5640277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пенсии за выслугу лет</w:t>
      </w:r>
    </w:p>
    <w:p w14:paraId="25A29D1A" w14:textId="0BC46408"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 </w:t>
      </w:r>
      <w:r w:rsidRPr="00AD4637">
        <w:rPr>
          <w:rFonts w:ascii="Times New Roman" w:eastAsia="Times New Roman" w:hAnsi="Times New Roman" w:cs="Times New Roman"/>
          <w:color w:val="000000"/>
          <w:sz w:val="28"/>
          <w:szCs w:val="28"/>
          <w:lang w:eastAsia="ru-RU"/>
        </w:rPr>
        <w:t>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специалист по кадрам, в котором муниципальный служащий замещал должность муниципальной службы перед увольнением:</w:t>
      </w:r>
    </w:p>
    <w:p w14:paraId="6A71A31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lastRenderedPageBreak/>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14:paraId="248BAA5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сличает подлинники документов с их копиями, удостоверяет их, фиксирует выявленные расхождения;</w:t>
      </w:r>
    </w:p>
    <w:p w14:paraId="1D12896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регистрирует заявление и выдает расписку-уведомление, в которой указывается дата приема заявления;</w:t>
      </w:r>
    </w:p>
    <w:p w14:paraId="6B2EC87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оказывает содействие муниципальному служащему в получении недостающих документов для назначения пенсии за выслугу лет.</w:t>
      </w:r>
    </w:p>
    <w:p w14:paraId="7CCCEA4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Администрация в течение 30 календарных дней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
    <w:p w14:paraId="5C445B1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2. Специалист по кадрам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w:t>
      </w:r>
      <w:hyperlink r:id="rId8" w:history="1">
        <w:r w:rsidRPr="00AD4637">
          <w:rPr>
            <w:rStyle w:val="a3"/>
            <w:rFonts w:ascii="Times New Roman" w:hAnsi="Times New Roman" w:cs="Times New Roman"/>
            <w:color w:val="auto"/>
            <w:sz w:val="28"/>
            <w:szCs w:val="28"/>
          </w:rPr>
          <w:t>форма</w:t>
        </w:r>
      </w:hyperlink>
      <w:r w:rsidRPr="00AD4637">
        <w:rPr>
          <w:rFonts w:ascii="Times New Roman" w:eastAsia="Times New Roman" w:hAnsi="Times New Roman" w:cs="Times New Roman"/>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которой предусмотрена приложением N 2 к настоящему Порядку, оформляет справку о должностях, периоды службы (работы) которых включаются в стаж муниципальной службы для назначения пенсии за выслугу лет, </w:t>
      </w:r>
      <w:hyperlink r:id="rId9" w:history="1">
        <w:r w:rsidRPr="00AD4637">
          <w:rPr>
            <w:rStyle w:val="a3"/>
            <w:rFonts w:ascii="Times New Roman" w:hAnsi="Times New Roman" w:cs="Times New Roman"/>
            <w:color w:val="auto"/>
            <w:sz w:val="28"/>
            <w:szCs w:val="28"/>
          </w:rPr>
          <w:t>форма</w:t>
        </w:r>
      </w:hyperlink>
      <w:r w:rsidRPr="00AD4637">
        <w:rPr>
          <w:rFonts w:ascii="Times New Roman" w:eastAsia="Times New Roman" w:hAnsi="Times New Roman" w:cs="Times New Roman"/>
          <w:sz w:val="28"/>
          <w:szCs w:val="28"/>
          <w:lang w:eastAsia="ru-RU"/>
        </w:rPr>
        <w:t xml:space="preserve"> </w:t>
      </w:r>
      <w:r w:rsidRPr="00AD4637">
        <w:rPr>
          <w:rFonts w:ascii="Times New Roman" w:eastAsia="Times New Roman" w:hAnsi="Times New Roman" w:cs="Times New Roman"/>
          <w:color w:val="000000"/>
          <w:sz w:val="28"/>
          <w:szCs w:val="28"/>
          <w:lang w:eastAsia="ru-RU"/>
        </w:rPr>
        <w:t>которой предусмотрена приложением N 3 к настоящему  Порядку.</w:t>
      </w:r>
    </w:p>
    <w:p w14:paraId="45667AB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3. Специалист по кадрам  в течение 2 рабочих дней со дня поступления заявления муниципального служащего о назначении пенсии за выслугу лет направляет в Комитет социального обеспечения Курской области запрос о размере пенсии за выслугу лет государственного гражданского служащего по соотношению должности муниципальной службы.</w:t>
      </w:r>
    </w:p>
    <w:p w14:paraId="077E624D" w14:textId="5DDE5A31"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4. Специалист по кадрам в течение 30 календарных дней со дня регистрации заявления или со дня поступления заявления муниципального служащего о назначении пенсии за выслугу лет и других документов рассматривает их, подготавливает расчет размера пенсии за выслугу лет и проект распоряжения Главы администрации </w:t>
      </w:r>
      <w:proofErr w:type="spellStart"/>
      <w:r w:rsidR="00F04CE9" w:rsidRPr="00AD4637">
        <w:rPr>
          <w:rFonts w:ascii="Times New Roman" w:eastAsia="Times New Roman" w:hAnsi="Times New Roman" w:cs="Times New Roman"/>
          <w:color w:val="000000"/>
          <w:sz w:val="28"/>
          <w:szCs w:val="28"/>
          <w:lang w:eastAsia="ru-RU"/>
        </w:rPr>
        <w:t>Нижнегридинского</w:t>
      </w:r>
      <w:proofErr w:type="spellEnd"/>
      <w:r w:rsidR="00F04CE9"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Курской области о назначении пенсии за выслугу лет, </w:t>
      </w:r>
      <w:hyperlink r:id="rId10" w:history="1">
        <w:r w:rsidRPr="00AD4637">
          <w:rPr>
            <w:rStyle w:val="a3"/>
            <w:rFonts w:ascii="Times New Roman" w:hAnsi="Times New Roman" w:cs="Times New Roman"/>
            <w:color w:val="auto"/>
            <w:sz w:val="28"/>
            <w:szCs w:val="28"/>
          </w:rPr>
          <w:t>форма</w:t>
        </w:r>
      </w:hyperlink>
      <w:r w:rsidRPr="00AD4637">
        <w:rPr>
          <w:rFonts w:ascii="Times New Roman" w:eastAsia="Times New Roman" w:hAnsi="Times New Roman" w:cs="Times New Roman"/>
          <w:sz w:val="28"/>
          <w:szCs w:val="28"/>
          <w:lang w:eastAsia="ru-RU"/>
        </w:rPr>
        <w:t xml:space="preserve"> </w:t>
      </w:r>
      <w:r w:rsidRPr="00AD4637">
        <w:rPr>
          <w:rFonts w:ascii="Times New Roman" w:eastAsia="Times New Roman" w:hAnsi="Times New Roman" w:cs="Times New Roman"/>
          <w:color w:val="000000"/>
          <w:sz w:val="28"/>
          <w:szCs w:val="28"/>
          <w:lang w:eastAsia="ru-RU"/>
        </w:rPr>
        <w:t>которого предусмотрена приложением N 5 к настоящему Порядку или об отказе  приложение № 6.</w:t>
      </w:r>
    </w:p>
    <w:p w14:paraId="168DD0B5" w14:textId="214B636D"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Оформляет представление (приложение № 4) о назначении пенсии за выслугу лет и направляет его Главе администрации </w:t>
      </w:r>
      <w:proofErr w:type="spellStart"/>
      <w:r w:rsidR="00F04CE9" w:rsidRPr="00AD4637">
        <w:rPr>
          <w:rFonts w:ascii="Times New Roman" w:eastAsia="Times New Roman" w:hAnsi="Times New Roman" w:cs="Times New Roman"/>
          <w:color w:val="000000"/>
          <w:sz w:val="28"/>
          <w:szCs w:val="28"/>
          <w:lang w:eastAsia="ru-RU"/>
        </w:rPr>
        <w:t>Нижнегридинского</w:t>
      </w:r>
      <w:proofErr w:type="spellEnd"/>
      <w:r w:rsidR="00F04CE9"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w:t>
      </w:r>
    </w:p>
    <w:p w14:paraId="598C741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К представлению о назначении пенсии за выслугу лет прилагаются:</w:t>
      </w:r>
    </w:p>
    <w:p w14:paraId="7C4E630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а) заявление муниципального служащего о назначении пенсии за выслугу лет;</w:t>
      </w:r>
    </w:p>
    <w:p w14:paraId="6639169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lastRenderedPageBreak/>
        <w:t xml:space="preserve">б) справка о размере среднемесячного заработка муниципального служащего за последние 12 полных месяцев муниципальной службы, предшествующих дню его прекращения либо дню достижения им возраста, дающего право на страховую пенсию, предусмотренную Федеральным </w:t>
      </w:r>
      <w:hyperlink r:id="rId11" w:history="1">
        <w:r w:rsidRPr="00AD4637">
          <w:rPr>
            <w:rStyle w:val="a3"/>
            <w:rFonts w:ascii="Times New Roman" w:hAnsi="Times New Roman" w:cs="Times New Roman"/>
            <w:color w:val="33A6E3"/>
            <w:sz w:val="28"/>
            <w:szCs w:val="28"/>
          </w:rPr>
          <w:t>законом</w:t>
        </w:r>
      </w:hyperlink>
      <w:r w:rsidRPr="00AD4637">
        <w:rPr>
          <w:rFonts w:ascii="Times New Roman" w:eastAsia="Times New Roman" w:hAnsi="Times New Roman" w:cs="Times New Roman"/>
          <w:color w:val="000000"/>
          <w:sz w:val="28"/>
          <w:szCs w:val="28"/>
          <w:lang w:eastAsia="ru-RU"/>
        </w:rPr>
        <w:t xml:space="preserve"> "О страховых пенсиях";</w:t>
      </w:r>
    </w:p>
    <w:p w14:paraId="3724C18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в) справка о должностях, периоды службы (работы) которых включаются в стаж муниципальной службы для назначения пенсии за выслугу лет;</w:t>
      </w:r>
    </w:p>
    <w:p w14:paraId="182118A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г)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w:t>
      </w:r>
    </w:p>
    <w:p w14:paraId="48BAC85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д) копия решения об освобождении от должности муниципальной службы;</w:t>
      </w:r>
    </w:p>
    <w:p w14:paraId="40A52C2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е) копия трудовой книжки;</w:t>
      </w:r>
    </w:p>
    <w:p w14:paraId="1B9C30A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ж) копия военного билета;</w:t>
      </w:r>
    </w:p>
    <w:p w14:paraId="520472D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з) другие документы, подтверждающие периоды, включаемые в стаж муниципальной службы для назначения пенсии за выслугу лет, в том числе</w:t>
      </w:r>
    </w:p>
    <w:p w14:paraId="0FB707C4" w14:textId="46650B55"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копия распоряжения Главы Администрации </w:t>
      </w:r>
      <w:proofErr w:type="spellStart"/>
      <w:r w:rsidR="00F04CE9" w:rsidRPr="00AD4637">
        <w:rPr>
          <w:rFonts w:ascii="Times New Roman" w:eastAsia="Times New Roman" w:hAnsi="Times New Roman" w:cs="Times New Roman"/>
          <w:color w:val="000000"/>
          <w:sz w:val="28"/>
          <w:szCs w:val="28"/>
          <w:lang w:eastAsia="ru-RU"/>
        </w:rPr>
        <w:t>Нижнегридинского</w:t>
      </w:r>
      <w:proofErr w:type="spellEnd"/>
      <w:r w:rsidR="00F04CE9"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 о зачете в стаж муниципальной службы иных периодов работы (службы);</w:t>
      </w:r>
    </w:p>
    <w:p w14:paraId="7BB1934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и) справку Комитета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 по соответствующей должности муниципальной службы.</w:t>
      </w:r>
    </w:p>
    <w:p w14:paraId="666B5FDB" w14:textId="4A98AB56"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к) проект распоряжения Главы администрации </w:t>
      </w:r>
      <w:bookmarkStart w:id="1" w:name="_Hlk87538715"/>
      <w:proofErr w:type="spellStart"/>
      <w:r w:rsidR="00F04CE9" w:rsidRPr="00AD4637">
        <w:rPr>
          <w:rFonts w:ascii="Times New Roman" w:eastAsia="Times New Roman" w:hAnsi="Times New Roman" w:cs="Times New Roman"/>
          <w:color w:val="000000"/>
          <w:sz w:val="28"/>
          <w:szCs w:val="28"/>
          <w:lang w:eastAsia="ru-RU"/>
        </w:rPr>
        <w:t>Нижнегридинского</w:t>
      </w:r>
      <w:proofErr w:type="spellEnd"/>
      <w:r w:rsidR="00F04CE9"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 </w:t>
      </w:r>
      <w:bookmarkEnd w:id="1"/>
      <w:r w:rsidRPr="00AD4637">
        <w:rPr>
          <w:rFonts w:ascii="Times New Roman" w:eastAsia="Times New Roman" w:hAnsi="Times New Roman" w:cs="Times New Roman"/>
          <w:color w:val="000000"/>
          <w:sz w:val="28"/>
          <w:szCs w:val="28"/>
          <w:lang w:eastAsia="ru-RU"/>
        </w:rPr>
        <w:t>сельсовета Большесолдатского района</w:t>
      </w:r>
      <w:r w:rsidR="00B32DA7"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 о назначении пенсии за выслугу лет, (приложение N 5 к настоящему Порядку) или об отказе  (приложение № 6).</w:t>
      </w:r>
    </w:p>
    <w:p w14:paraId="57D293AF" w14:textId="5777C615"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 IV. Порядок назначения и выплаты пенсии за выслугу лет</w:t>
      </w:r>
    </w:p>
    <w:p w14:paraId="5EA0B34C" w14:textId="083E420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 </w:t>
      </w:r>
      <w:r w:rsidRPr="00AD4637">
        <w:rPr>
          <w:rFonts w:ascii="Times New Roman" w:eastAsia="Times New Roman" w:hAnsi="Times New Roman" w:cs="Times New Roman"/>
          <w:color w:val="000000"/>
          <w:sz w:val="28"/>
          <w:szCs w:val="28"/>
          <w:lang w:eastAsia="ru-RU"/>
        </w:rPr>
        <w:t xml:space="preserve">1. Определение </w:t>
      </w:r>
      <w:hyperlink r:id="rId12" w:history="1">
        <w:r w:rsidRPr="00AD4637">
          <w:rPr>
            <w:rStyle w:val="a3"/>
            <w:rFonts w:ascii="Times New Roman" w:hAnsi="Times New Roman" w:cs="Times New Roman"/>
            <w:color w:val="auto"/>
            <w:sz w:val="28"/>
            <w:szCs w:val="28"/>
          </w:rPr>
          <w:t>размера пенсии</w:t>
        </w:r>
      </w:hyperlink>
      <w:r w:rsidRPr="00AD4637">
        <w:rPr>
          <w:rFonts w:ascii="Times New Roman" w:eastAsia="Times New Roman" w:hAnsi="Times New Roman" w:cs="Times New Roman"/>
          <w:color w:val="000000"/>
          <w:sz w:val="28"/>
          <w:szCs w:val="28"/>
          <w:lang w:eastAsia="ru-RU"/>
        </w:rPr>
        <w:t xml:space="preserve"> за выслугу лет муниципального служащего осуществляется в соответствии с установленным Закон Курской области от 13.06.2007 N 60-ЗКО "О муниципальной службе в Курской области" </w:t>
      </w:r>
      <w:hyperlink r:id="rId13" w:history="1">
        <w:r w:rsidRPr="00AD4637">
          <w:rPr>
            <w:rStyle w:val="a3"/>
            <w:rFonts w:ascii="Times New Roman" w:hAnsi="Times New Roman" w:cs="Times New Roman"/>
            <w:color w:val="auto"/>
            <w:sz w:val="28"/>
            <w:szCs w:val="28"/>
          </w:rPr>
          <w:t>соотношением</w:t>
        </w:r>
      </w:hyperlink>
      <w:r w:rsidRPr="00AD4637">
        <w:rPr>
          <w:rFonts w:ascii="Times New Roman" w:eastAsia="Times New Roman" w:hAnsi="Times New Roman" w:cs="Times New Roman"/>
          <w:color w:val="000000"/>
          <w:sz w:val="28"/>
          <w:szCs w:val="28"/>
          <w:lang w:eastAsia="ru-RU"/>
        </w:rPr>
        <w:t xml:space="preserve">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14:paraId="560B502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4" w:history="1">
        <w:r w:rsidRPr="00AD4637">
          <w:rPr>
            <w:rStyle w:val="a3"/>
            <w:rFonts w:ascii="Times New Roman" w:hAnsi="Times New Roman" w:cs="Times New Roman"/>
            <w:color w:val="auto"/>
            <w:sz w:val="28"/>
            <w:szCs w:val="28"/>
          </w:rPr>
          <w:t>законом</w:t>
        </w:r>
      </w:hyperlink>
      <w:r w:rsidRPr="00AD4637">
        <w:rPr>
          <w:rFonts w:ascii="Times New Roman" w:eastAsia="Times New Roman" w:hAnsi="Times New Roman" w:cs="Times New Roman"/>
          <w:color w:val="000000"/>
          <w:sz w:val="28"/>
          <w:szCs w:val="28"/>
          <w:lang w:eastAsia="ru-RU"/>
        </w:rPr>
        <w:t xml:space="preserve"> от 28 декабря 2013 года N 400-ФЗ "О страховых пенсиях" либо досрочно назначенной в соответствии с </w:t>
      </w:r>
      <w:hyperlink r:id="rId15" w:history="1">
        <w:r w:rsidRPr="00AD4637">
          <w:rPr>
            <w:rStyle w:val="a3"/>
            <w:rFonts w:ascii="Times New Roman" w:hAnsi="Times New Roman" w:cs="Times New Roman"/>
            <w:color w:val="auto"/>
            <w:sz w:val="28"/>
            <w:szCs w:val="28"/>
          </w:rPr>
          <w:t>Законом</w:t>
        </w:r>
      </w:hyperlink>
      <w:r w:rsidRPr="00AD4637">
        <w:rPr>
          <w:rFonts w:ascii="Times New Roman" w:eastAsia="Times New Roman" w:hAnsi="Times New Roman" w:cs="Times New Roman"/>
          <w:color w:val="000000"/>
          <w:sz w:val="28"/>
          <w:szCs w:val="28"/>
          <w:lang w:eastAsia="ru-RU"/>
        </w:rPr>
        <w:t xml:space="preserve"> Российской Федерации от 19 апреля 1991 года N 1032-1 "О </w:t>
      </w:r>
      <w:r w:rsidRPr="00AD4637">
        <w:rPr>
          <w:rFonts w:ascii="Times New Roman" w:eastAsia="Times New Roman" w:hAnsi="Times New Roman" w:cs="Times New Roman"/>
          <w:color w:val="000000"/>
          <w:sz w:val="28"/>
          <w:szCs w:val="28"/>
          <w:lang w:eastAsia="ru-RU"/>
        </w:rPr>
        <w:lastRenderedPageBreak/>
        <w:t xml:space="preserve">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6" w:history="1">
        <w:r w:rsidRPr="00AD4637">
          <w:rPr>
            <w:rStyle w:val="a3"/>
            <w:rFonts w:ascii="Times New Roman" w:hAnsi="Times New Roman" w:cs="Times New Roman"/>
            <w:color w:val="auto"/>
            <w:sz w:val="28"/>
            <w:szCs w:val="28"/>
          </w:rPr>
          <w:t>закону</w:t>
        </w:r>
      </w:hyperlink>
      <w:r w:rsidRPr="00AD4637">
        <w:rPr>
          <w:rFonts w:ascii="Times New Roman" w:eastAsia="Times New Roman" w:hAnsi="Times New Roman" w:cs="Times New Roman"/>
          <w:sz w:val="28"/>
          <w:szCs w:val="28"/>
          <w:lang w:eastAsia="ru-RU"/>
        </w:rPr>
        <w:t xml:space="preserve"> </w:t>
      </w:r>
      <w:r w:rsidRPr="00AD4637">
        <w:rPr>
          <w:rFonts w:ascii="Times New Roman" w:eastAsia="Times New Roman" w:hAnsi="Times New Roman" w:cs="Times New Roman"/>
          <w:color w:val="000000"/>
          <w:sz w:val="28"/>
          <w:szCs w:val="28"/>
          <w:lang w:eastAsia="ru-RU"/>
        </w:rPr>
        <w:t>от 15 декабря 2001 года N 166-ФЗ "О государственном пенсионном обеспечении в Российской Федерации.</w:t>
      </w:r>
    </w:p>
    <w:p w14:paraId="0B0E2D4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3. Муниципальные служащие имеют право на одновременное получение пенсии за выслугу лет, предусмотренной статьей 8 Закон Курской области от 13.06.2007 N 60-ЗКО, и доли страховой пенсии по старости, устанавливаемой к указанной пенсии за выслугу лет в соответствии с Федеральным </w:t>
      </w:r>
      <w:hyperlink r:id="rId17" w:history="1">
        <w:r w:rsidRPr="00AD4637">
          <w:rPr>
            <w:rStyle w:val="a3"/>
            <w:rFonts w:ascii="Times New Roman" w:hAnsi="Times New Roman" w:cs="Times New Roman"/>
            <w:color w:val="auto"/>
            <w:sz w:val="28"/>
            <w:szCs w:val="28"/>
          </w:rPr>
          <w:t>законом</w:t>
        </w:r>
      </w:hyperlink>
      <w:r w:rsidRPr="00AD4637">
        <w:rPr>
          <w:rFonts w:ascii="Times New Roman" w:eastAsia="Times New Roman" w:hAnsi="Times New Roman" w:cs="Times New Roman"/>
          <w:color w:val="000000"/>
          <w:sz w:val="28"/>
          <w:szCs w:val="28"/>
          <w:lang w:eastAsia="ru-RU"/>
        </w:rPr>
        <w:t xml:space="preserve"> от 28 декабря 2013 года N 400-ФЗ "О страховых пенсиях" (далее - Федеральный закон "О страховых пенсиях").</w:t>
      </w:r>
    </w:p>
    <w:p w14:paraId="39EBB91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8" w:history="1">
        <w:r w:rsidRPr="00AD4637">
          <w:rPr>
            <w:rStyle w:val="a3"/>
            <w:rFonts w:ascii="Times New Roman" w:hAnsi="Times New Roman" w:cs="Times New Roman"/>
            <w:color w:val="auto"/>
            <w:sz w:val="28"/>
            <w:szCs w:val="28"/>
          </w:rPr>
          <w:t>приложению</w:t>
        </w:r>
      </w:hyperlink>
      <w:r w:rsidRPr="00AD4637">
        <w:rPr>
          <w:rFonts w:ascii="Times New Roman" w:eastAsia="Times New Roman" w:hAnsi="Times New Roman" w:cs="Times New Roman"/>
          <w:color w:val="000000"/>
          <w:sz w:val="28"/>
          <w:szCs w:val="28"/>
          <w:lang w:eastAsia="ru-RU"/>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r:id="rId19" w:history="1">
        <w:r w:rsidRPr="00AD4637">
          <w:rPr>
            <w:rStyle w:val="a3"/>
            <w:rFonts w:ascii="Times New Roman" w:hAnsi="Times New Roman" w:cs="Times New Roman"/>
            <w:color w:val="auto"/>
            <w:sz w:val="28"/>
            <w:szCs w:val="28"/>
          </w:rPr>
          <w:t>частью 5</w:t>
        </w:r>
      </w:hyperlink>
      <w:r w:rsidRPr="00AD4637">
        <w:rPr>
          <w:rFonts w:ascii="Times New Roman" w:eastAsia="Times New Roman" w:hAnsi="Times New Roman" w:cs="Times New Roman"/>
          <w:color w:val="000000"/>
          <w:sz w:val="28"/>
          <w:szCs w:val="28"/>
          <w:lang w:eastAsia="ru-RU"/>
        </w:rPr>
        <w:t xml:space="preserve"> Закона Курской области от 13.06.2007 N 60-ЗКО имеют право на пенсию за выслугу лет при увольнении с муниципальной службы по следующим основаниям:</w:t>
      </w:r>
    </w:p>
    <w:p w14:paraId="2329497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 соглашение сторон;</w:t>
      </w:r>
    </w:p>
    <w:p w14:paraId="01F4B32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23898CE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3) расторжение трудового договора по инициативе муниципального служащего;</w:t>
      </w:r>
    </w:p>
    <w:p w14:paraId="6EEE3F9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4) отказ муниципального служащего от продолжения работы в связи с изменением определенных сторонами условий трудового договора;</w:t>
      </w:r>
    </w:p>
    <w:p w14:paraId="4509BED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14:paraId="21EB599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6) отказ муниципального служащего от перевода в другую местность вместе с представителем нанимателя (работодателем);</w:t>
      </w:r>
    </w:p>
    <w:p w14:paraId="5CD87F4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7) наличие заболевания, препятствующего прохождению муниципальной службы и подтвержденного заключением медицинской организации;</w:t>
      </w:r>
    </w:p>
    <w:p w14:paraId="78985C1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081234F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9) сокращение численности или штата муниципальных служащих в органах местного самоуправления и их аппаратах;</w:t>
      </w:r>
    </w:p>
    <w:p w14:paraId="3D86308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lastRenderedPageBreak/>
        <w:t>10) ликвидация органов местного самоуправления;</w:t>
      </w:r>
    </w:p>
    <w:p w14:paraId="5FFFCA1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14:paraId="72F8862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43408AE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14:paraId="1E1D5A8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726664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15) признание муниципального служащего недееспособным или ограниченно дееспособным решением суда, вступившим в законную силу;</w:t>
      </w:r>
    </w:p>
    <w:p w14:paraId="472F647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20" w:history="1">
        <w:r w:rsidRPr="00AD4637">
          <w:rPr>
            <w:rStyle w:val="a3"/>
            <w:rFonts w:ascii="Times New Roman" w:hAnsi="Times New Roman" w:cs="Times New Roman"/>
            <w:color w:val="33A6E3"/>
            <w:sz w:val="28"/>
            <w:szCs w:val="28"/>
          </w:rPr>
          <w:t>частью 2 статьи 19</w:t>
        </w:r>
      </w:hyperlink>
      <w:r w:rsidRPr="00AD4637">
        <w:rPr>
          <w:rFonts w:ascii="Times New Roman" w:eastAsia="Times New Roman" w:hAnsi="Times New Roman" w:cs="Times New Roman"/>
          <w:color w:val="000000"/>
          <w:sz w:val="28"/>
          <w:szCs w:val="28"/>
          <w:lang w:eastAsia="ru-RU"/>
        </w:rP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14:paraId="002E614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5. Муниципальные служащие при увольнении с муниципальной службы по основаниям, предусмотренным </w:t>
      </w:r>
      <w:hyperlink r:id="rId21" w:history="1">
        <w:r w:rsidRPr="00AD4637">
          <w:rPr>
            <w:rStyle w:val="a3"/>
            <w:rFonts w:ascii="Times New Roman" w:hAnsi="Times New Roman" w:cs="Times New Roman"/>
            <w:color w:val="33A6E3"/>
            <w:sz w:val="28"/>
            <w:szCs w:val="28"/>
          </w:rPr>
          <w:t>пунктами 1</w:t>
        </w:r>
      </w:hyperlink>
      <w:r w:rsidRPr="00AD4637">
        <w:rPr>
          <w:rFonts w:ascii="Times New Roman" w:eastAsia="Times New Roman" w:hAnsi="Times New Roman" w:cs="Times New Roman"/>
          <w:color w:val="000000"/>
          <w:sz w:val="28"/>
          <w:szCs w:val="28"/>
          <w:lang w:eastAsia="ru-RU"/>
        </w:rPr>
        <w:t xml:space="preserve"> - </w:t>
      </w:r>
      <w:hyperlink r:id="rId22" w:history="1">
        <w:r w:rsidRPr="00AD4637">
          <w:rPr>
            <w:rStyle w:val="a3"/>
            <w:rFonts w:ascii="Times New Roman" w:hAnsi="Times New Roman" w:cs="Times New Roman"/>
            <w:color w:val="33A6E3"/>
            <w:sz w:val="28"/>
            <w:szCs w:val="28"/>
          </w:rPr>
          <w:t>4</w:t>
        </w:r>
      </w:hyperlink>
      <w:r w:rsidRPr="00AD4637">
        <w:rPr>
          <w:rFonts w:ascii="Times New Roman" w:eastAsia="Times New Roman" w:hAnsi="Times New Roman" w:cs="Times New Roman"/>
          <w:color w:val="000000"/>
          <w:sz w:val="28"/>
          <w:szCs w:val="28"/>
          <w:lang w:eastAsia="ru-RU"/>
        </w:rPr>
        <w:t xml:space="preserve">, </w:t>
      </w:r>
      <w:hyperlink r:id="rId23" w:history="1">
        <w:r w:rsidRPr="00AD4637">
          <w:rPr>
            <w:rStyle w:val="a3"/>
            <w:rFonts w:ascii="Times New Roman" w:hAnsi="Times New Roman" w:cs="Times New Roman"/>
            <w:color w:val="33A6E3"/>
            <w:sz w:val="28"/>
            <w:szCs w:val="28"/>
          </w:rPr>
          <w:t>8</w:t>
        </w:r>
      </w:hyperlink>
      <w:r w:rsidRPr="00AD4637">
        <w:rPr>
          <w:rFonts w:ascii="Times New Roman" w:eastAsia="Times New Roman" w:hAnsi="Times New Roman" w:cs="Times New Roman"/>
          <w:color w:val="000000"/>
          <w:sz w:val="28"/>
          <w:szCs w:val="28"/>
          <w:lang w:eastAsia="ru-RU"/>
        </w:rPr>
        <w:t xml:space="preserve">, </w:t>
      </w:r>
      <w:hyperlink r:id="rId24" w:history="1">
        <w:r w:rsidRPr="00AD4637">
          <w:rPr>
            <w:rStyle w:val="a3"/>
            <w:rFonts w:ascii="Times New Roman" w:hAnsi="Times New Roman" w:cs="Times New Roman"/>
            <w:color w:val="33A6E3"/>
            <w:sz w:val="28"/>
            <w:szCs w:val="28"/>
          </w:rPr>
          <w:t>16  части 4</w:t>
        </w:r>
      </w:hyperlink>
      <w:r w:rsidRPr="00AD4637">
        <w:rPr>
          <w:rFonts w:ascii="Times New Roman" w:eastAsia="Times New Roman" w:hAnsi="Times New Roman" w:cs="Times New Roman"/>
          <w:color w:val="000000"/>
          <w:sz w:val="28"/>
          <w:szCs w:val="28"/>
          <w:lang w:eastAsia="ru-RU"/>
        </w:rPr>
        <w:t xml:space="preserve"> раздела IV настоящего Порядка,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5" w:history="1">
        <w:r w:rsidRPr="00AD4637">
          <w:rPr>
            <w:rStyle w:val="a3"/>
            <w:rFonts w:ascii="Times New Roman" w:hAnsi="Times New Roman" w:cs="Times New Roman"/>
            <w:color w:val="33A6E3"/>
            <w:sz w:val="28"/>
            <w:szCs w:val="28"/>
          </w:rPr>
          <w:t>частью 1 статьи 8</w:t>
        </w:r>
      </w:hyperlink>
      <w:r w:rsidRPr="00AD4637">
        <w:rPr>
          <w:rFonts w:ascii="Times New Roman" w:eastAsia="Times New Roman" w:hAnsi="Times New Roman" w:cs="Times New Roman"/>
          <w:color w:val="000000"/>
          <w:sz w:val="28"/>
          <w:szCs w:val="28"/>
          <w:lang w:eastAsia="ru-RU"/>
        </w:rPr>
        <w:t xml:space="preserve"> и </w:t>
      </w:r>
      <w:hyperlink r:id="rId26" w:history="1">
        <w:r w:rsidRPr="00AD4637">
          <w:rPr>
            <w:rStyle w:val="a3"/>
            <w:rFonts w:ascii="Times New Roman" w:hAnsi="Times New Roman" w:cs="Times New Roman"/>
            <w:color w:val="33A6E3"/>
            <w:sz w:val="28"/>
            <w:szCs w:val="28"/>
          </w:rPr>
          <w:t>статьями 9</w:t>
        </w:r>
      </w:hyperlink>
      <w:r w:rsidRPr="00AD4637">
        <w:rPr>
          <w:rFonts w:ascii="Times New Roman" w:eastAsia="Times New Roman" w:hAnsi="Times New Roman" w:cs="Times New Roman"/>
          <w:color w:val="000000"/>
          <w:sz w:val="28"/>
          <w:szCs w:val="28"/>
          <w:lang w:eastAsia="ru-RU"/>
        </w:rPr>
        <w:t xml:space="preserve">, </w:t>
      </w:r>
      <w:hyperlink r:id="rId27" w:history="1">
        <w:r w:rsidRPr="00AD4637">
          <w:rPr>
            <w:rStyle w:val="a3"/>
            <w:rFonts w:ascii="Times New Roman" w:hAnsi="Times New Roman" w:cs="Times New Roman"/>
            <w:color w:val="33A6E3"/>
            <w:sz w:val="28"/>
            <w:szCs w:val="28"/>
          </w:rPr>
          <w:t>30</w:t>
        </w:r>
      </w:hyperlink>
      <w:r w:rsidRPr="00AD4637">
        <w:rPr>
          <w:rFonts w:ascii="Times New Roman" w:eastAsia="Times New Roman" w:hAnsi="Times New Roman" w:cs="Times New Roman"/>
          <w:color w:val="000000"/>
          <w:sz w:val="28"/>
          <w:szCs w:val="28"/>
          <w:lang w:eastAsia="ru-RU"/>
        </w:rPr>
        <w:t xml:space="preserve"> - </w:t>
      </w:r>
      <w:hyperlink r:id="rId28" w:history="1">
        <w:r w:rsidRPr="00AD4637">
          <w:rPr>
            <w:rStyle w:val="a3"/>
            <w:rFonts w:ascii="Times New Roman" w:hAnsi="Times New Roman" w:cs="Times New Roman"/>
            <w:color w:val="33A6E3"/>
            <w:sz w:val="28"/>
            <w:szCs w:val="28"/>
          </w:rPr>
          <w:t>33</w:t>
        </w:r>
      </w:hyperlink>
      <w:r w:rsidRPr="00AD4637">
        <w:rPr>
          <w:rFonts w:ascii="Times New Roman" w:eastAsia="Times New Roman" w:hAnsi="Times New Roman" w:cs="Times New Roman"/>
          <w:color w:val="000000"/>
          <w:sz w:val="28"/>
          <w:szCs w:val="28"/>
          <w:lang w:eastAsia="ru-RU"/>
        </w:rP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14:paraId="0E55D8A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Муниципальные служащие при увольнении с муниципальной службы по основаниям, предусмотренным </w:t>
      </w:r>
      <w:hyperlink r:id="rId29" w:history="1">
        <w:r w:rsidRPr="00AD4637">
          <w:rPr>
            <w:rStyle w:val="a3"/>
            <w:rFonts w:ascii="Times New Roman" w:hAnsi="Times New Roman" w:cs="Times New Roman"/>
            <w:color w:val="33A6E3"/>
            <w:sz w:val="28"/>
            <w:szCs w:val="28"/>
          </w:rPr>
          <w:t>пунктами 5</w:t>
        </w:r>
      </w:hyperlink>
      <w:r w:rsidRPr="00AD4637">
        <w:rPr>
          <w:rFonts w:ascii="Times New Roman" w:eastAsia="Times New Roman" w:hAnsi="Times New Roman" w:cs="Times New Roman"/>
          <w:color w:val="000000"/>
          <w:sz w:val="28"/>
          <w:szCs w:val="28"/>
          <w:lang w:eastAsia="ru-RU"/>
        </w:rPr>
        <w:t xml:space="preserve"> - </w:t>
      </w:r>
      <w:hyperlink r:id="rId30" w:history="1">
        <w:r w:rsidRPr="00AD4637">
          <w:rPr>
            <w:rStyle w:val="a3"/>
            <w:rFonts w:ascii="Times New Roman" w:hAnsi="Times New Roman" w:cs="Times New Roman"/>
            <w:color w:val="33A6E3"/>
            <w:sz w:val="28"/>
            <w:szCs w:val="28"/>
          </w:rPr>
          <w:t>7</w:t>
        </w:r>
      </w:hyperlink>
      <w:r w:rsidRPr="00AD4637">
        <w:rPr>
          <w:rFonts w:ascii="Times New Roman" w:eastAsia="Times New Roman" w:hAnsi="Times New Roman" w:cs="Times New Roman"/>
          <w:color w:val="000000"/>
          <w:sz w:val="28"/>
          <w:szCs w:val="28"/>
          <w:lang w:eastAsia="ru-RU"/>
        </w:rPr>
        <w:t xml:space="preserve">, </w:t>
      </w:r>
      <w:hyperlink r:id="rId31" w:history="1">
        <w:r w:rsidRPr="00AD4637">
          <w:rPr>
            <w:rStyle w:val="a3"/>
            <w:rFonts w:ascii="Times New Roman" w:hAnsi="Times New Roman" w:cs="Times New Roman"/>
            <w:color w:val="33A6E3"/>
            <w:sz w:val="28"/>
            <w:szCs w:val="28"/>
          </w:rPr>
          <w:t>9</w:t>
        </w:r>
      </w:hyperlink>
      <w:r w:rsidRPr="00AD4637">
        <w:rPr>
          <w:rFonts w:ascii="Times New Roman" w:eastAsia="Times New Roman" w:hAnsi="Times New Roman" w:cs="Times New Roman"/>
          <w:color w:val="000000"/>
          <w:sz w:val="28"/>
          <w:szCs w:val="28"/>
          <w:lang w:eastAsia="ru-RU"/>
        </w:rPr>
        <w:t xml:space="preserve"> - </w:t>
      </w:r>
      <w:hyperlink r:id="rId32" w:history="1">
        <w:r w:rsidRPr="00AD4637">
          <w:rPr>
            <w:rStyle w:val="a3"/>
            <w:rFonts w:ascii="Times New Roman" w:hAnsi="Times New Roman" w:cs="Times New Roman"/>
            <w:color w:val="33A6E3"/>
            <w:sz w:val="28"/>
            <w:szCs w:val="28"/>
          </w:rPr>
          <w:t xml:space="preserve">15 </w:t>
        </w:r>
      </w:hyperlink>
      <w:r w:rsidRPr="00AD4637">
        <w:rPr>
          <w:rFonts w:ascii="Times New Roman" w:eastAsia="Times New Roman" w:hAnsi="Times New Roman" w:cs="Times New Roman"/>
          <w:color w:val="000000"/>
          <w:sz w:val="28"/>
          <w:szCs w:val="28"/>
          <w:lang w:eastAsia="ru-RU"/>
        </w:rPr>
        <w:t xml:space="preserve"> части 4 раздела IV настоящего Порядка, имеют право на пенсию за выслугу лет, если </w:t>
      </w:r>
      <w:r w:rsidRPr="00AD4637">
        <w:rPr>
          <w:rFonts w:ascii="Times New Roman" w:eastAsia="Times New Roman" w:hAnsi="Times New Roman" w:cs="Times New Roman"/>
          <w:color w:val="000000"/>
          <w:sz w:val="28"/>
          <w:szCs w:val="28"/>
          <w:lang w:eastAsia="ru-RU"/>
        </w:rPr>
        <w:lastRenderedPageBreak/>
        <w:t>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0E65309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6. Пенсия за выслугу лет устанавливается к страховой пенсии по старости (инвалидности), назначенной в соответствии с Федеральным </w:t>
      </w:r>
      <w:hyperlink r:id="rId33" w:history="1">
        <w:r w:rsidRPr="00AD4637">
          <w:rPr>
            <w:rStyle w:val="a3"/>
            <w:rFonts w:ascii="Times New Roman" w:hAnsi="Times New Roman" w:cs="Times New Roman"/>
            <w:color w:val="33A6E3"/>
            <w:sz w:val="28"/>
            <w:szCs w:val="28"/>
          </w:rPr>
          <w:t>законом</w:t>
        </w:r>
      </w:hyperlink>
      <w:r w:rsidRPr="00AD4637">
        <w:rPr>
          <w:rFonts w:ascii="Times New Roman" w:eastAsia="Times New Roman" w:hAnsi="Times New Roman" w:cs="Times New Roman"/>
          <w:color w:val="000000"/>
          <w:sz w:val="28"/>
          <w:szCs w:val="28"/>
          <w:lang w:eastAsia="ru-RU"/>
        </w:rPr>
        <w:t xml:space="preserve"> "О страховых пенсиях", и выплачивается одновременно с ней.</w:t>
      </w:r>
    </w:p>
    <w:p w14:paraId="5B05383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4" w:history="1">
        <w:r w:rsidRPr="00AD4637">
          <w:rPr>
            <w:rStyle w:val="a3"/>
            <w:rFonts w:ascii="Times New Roman" w:hAnsi="Times New Roman" w:cs="Times New Roman"/>
            <w:color w:val="33A6E3"/>
            <w:sz w:val="28"/>
            <w:szCs w:val="28"/>
          </w:rPr>
          <w:t>приложению</w:t>
        </w:r>
      </w:hyperlink>
      <w:r w:rsidRPr="00AD4637">
        <w:rPr>
          <w:rFonts w:ascii="Times New Roman" w:eastAsia="Times New Roman" w:hAnsi="Times New Roman" w:cs="Times New Roman"/>
          <w:color w:val="000000"/>
          <w:sz w:val="28"/>
          <w:szCs w:val="28"/>
          <w:lang w:eastAsia="ru-RU"/>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5" w:history="1">
        <w:r w:rsidRPr="00AD4637">
          <w:rPr>
            <w:rStyle w:val="a3"/>
            <w:rFonts w:ascii="Times New Roman" w:hAnsi="Times New Roman" w:cs="Times New Roman"/>
            <w:color w:val="33A6E3"/>
            <w:sz w:val="28"/>
            <w:szCs w:val="28"/>
          </w:rPr>
          <w:t>законом</w:t>
        </w:r>
      </w:hyperlink>
      <w:r w:rsidRPr="00AD4637">
        <w:rPr>
          <w:rFonts w:ascii="Times New Roman" w:eastAsia="Times New Roman" w:hAnsi="Times New Roman" w:cs="Times New Roman"/>
          <w:color w:val="000000"/>
          <w:sz w:val="28"/>
          <w:szCs w:val="28"/>
          <w:lang w:eastAsia="ru-RU"/>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14:paraId="7249BC6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При определении размера пенсии за выслугу лет в порядке, установленном </w:t>
      </w:r>
      <w:hyperlink r:id="rId36" w:anchor="Par0" w:history="1">
        <w:r w:rsidRPr="00AD4637">
          <w:rPr>
            <w:rStyle w:val="a3"/>
            <w:rFonts w:ascii="Times New Roman" w:hAnsi="Times New Roman" w:cs="Times New Roman"/>
            <w:color w:val="33A6E3"/>
            <w:sz w:val="28"/>
            <w:szCs w:val="28"/>
          </w:rPr>
          <w:t>абзацем первым</w:t>
        </w:r>
      </w:hyperlink>
      <w:r w:rsidRPr="00AD4637">
        <w:rPr>
          <w:rFonts w:ascii="Times New Roman" w:eastAsia="Times New Roman" w:hAnsi="Times New Roman" w:cs="Times New Roman"/>
          <w:color w:val="000000"/>
          <w:sz w:val="28"/>
          <w:szCs w:val="28"/>
          <w:lang w:eastAsia="ru-RU"/>
        </w:rPr>
        <w:t xml:space="preserve">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7" w:history="1">
        <w:r w:rsidRPr="00AD4637">
          <w:rPr>
            <w:rStyle w:val="a3"/>
            <w:rFonts w:ascii="Times New Roman" w:hAnsi="Times New Roman" w:cs="Times New Roman"/>
            <w:color w:val="33A6E3"/>
            <w:sz w:val="28"/>
            <w:szCs w:val="28"/>
          </w:rPr>
          <w:t>законом</w:t>
        </w:r>
      </w:hyperlink>
      <w:r w:rsidRPr="00AD4637">
        <w:rPr>
          <w:rFonts w:ascii="Times New Roman" w:eastAsia="Times New Roman" w:hAnsi="Times New Roman" w:cs="Times New Roman"/>
          <w:color w:val="000000"/>
          <w:sz w:val="28"/>
          <w:szCs w:val="28"/>
          <w:lang w:eastAsia="ru-RU"/>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38" w:history="1">
        <w:r w:rsidRPr="00AD4637">
          <w:rPr>
            <w:rStyle w:val="a3"/>
            <w:rFonts w:ascii="Times New Roman" w:hAnsi="Times New Roman" w:cs="Times New Roman"/>
            <w:color w:val="33A6E3"/>
            <w:sz w:val="28"/>
            <w:szCs w:val="28"/>
          </w:rPr>
          <w:t>законом</w:t>
        </w:r>
      </w:hyperlink>
      <w:r w:rsidRPr="00AD4637">
        <w:rPr>
          <w:rFonts w:ascii="Times New Roman" w:eastAsia="Times New Roman" w:hAnsi="Times New Roman" w:cs="Times New Roman"/>
          <w:color w:val="000000"/>
          <w:sz w:val="28"/>
          <w:szCs w:val="28"/>
          <w:lang w:eastAsia="ru-RU"/>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11CE5A9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8.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w:t>
      </w:r>
      <w:r w:rsidRPr="00AD4637">
        <w:rPr>
          <w:rFonts w:ascii="Times New Roman" w:eastAsia="Times New Roman" w:hAnsi="Times New Roman" w:cs="Times New Roman"/>
          <w:color w:val="000000"/>
          <w:sz w:val="28"/>
          <w:szCs w:val="28"/>
          <w:lang w:eastAsia="ru-RU"/>
        </w:rPr>
        <w:lastRenderedPageBreak/>
        <w:t>непосредственно перед увольнением они замещали должности муниципальной службы Курской области не менее 7 лет.</w:t>
      </w:r>
    </w:p>
    <w:p w14:paraId="3477421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9. В  стаж муниципальной службы для назначения пенсии за выслугу лет муниципальным служащим включаются (засчитываются) периоды замещения:</w:t>
      </w:r>
    </w:p>
    <w:p w14:paraId="5E2EDB9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 должностей муниципальной службы;</w:t>
      </w:r>
    </w:p>
    <w:p w14:paraId="46AA55D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2) муниципальных должностей;</w:t>
      </w:r>
    </w:p>
    <w:p w14:paraId="0FACF9B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3) государственных должностей Российской Федерации и государственных должностей субъектов Российской Федерации;</w:t>
      </w:r>
    </w:p>
    <w:p w14:paraId="79F4DA0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14:paraId="415D957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5) иных должностей в соответствии с федеральными законами;</w:t>
      </w:r>
    </w:p>
    <w:p w14:paraId="3E3AC16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6) периоды замещения должностей, включаемые (засчитываемые) в стаж государственной гражданской службы в соответствии с </w:t>
      </w:r>
      <w:hyperlink r:id="rId39" w:history="1">
        <w:r w:rsidRPr="00AD4637">
          <w:rPr>
            <w:rStyle w:val="a3"/>
            <w:rFonts w:ascii="Times New Roman" w:hAnsi="Times New Roman" w:cs="Times New Roman"/>
            <w:color w:val="33A6E3"/>
            <w:sz w:val="28"/>
            <w:szCs w:val="28"/>
          </w:rPr>
          <w:t>частью 2 статьи 54</w:t>
        </w:r>
      </w:hyperlink>
      <w:r w:rsidRPr="00AD4637">
        <w:rPr>
          <w:rFonts w:ascii="Times New Roman" w:eastAsia="Times New Roman" w:hAnsi="Times New Roman" w:cs="Times New Roman"/>
          <w:color w:val="000000"/>
          <w:sz w:val="28"/>
          <w:szCs w:val="28"/>
          <w:lang w:eastAsia="ru-RU"/>
        </w:rPr>
        <w:t xml:space="preserve"> Федерального закона от 27 июля 2004 года N 79-ФЗ "О государственной гражданской службе Российской Федерации";</w:t>
      </w:r>
    </w:p>
    <w:p w14:paraId="6F1B675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7)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муниципальному служащему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p>
    <w:p w14:paraId="095827E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10. При исчислении стажа муниципальной службы муниципального служащего суммируются все включаемые (засчитываемые) в него периоды.</w:t>
      </w:r>
    </w:p>
    <w:p w14:paraId="1600BFA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11.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14:paraId="35C4927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12.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0" w:history="1">
        <w:r w:rsidRPr="00AD4637">
          <w:rPr>
            <w:rStyle w:val="a3"/>
            <w:rFonts w:ascii="Times New Roman" w:hAnsi="Times New Roman" w:cs="Times New Roman"/>
            <w:color w:val="33A6E3"/>
            <w:sz w:val="28"/>
            <w:szCs w:val="28"/>
          </w:rPr>
          <w:t>частью 1 статьи 8</w:t>
        </w:r>
      </w:hyperlink>
      <w:r w:rsidRPr="00AD4637">
        <w:rPr>
          <w:rFonts w:ascii="Times New Roman" w:eastAsia="Times New Roman" w:hAnsi="Times New Roman" w:cs="Times New Roman"/>
          <w:color w:val="000000"/>
          <w:sz w:val="28"/>
          <w:szCs w:val="28"/>
          <w:lang w:eastAsia="ru-RU"/>
        </w:rPr>
        <w:t xml:space="preserve"> и </w:t>
      </w:r>
      <w:hyperlink r:id="rId41" w:history="1">
        <w:r w:rsidRPr="00AD4637">
          <w:rPr>
            <w:rStyle w:val="a3"/>
            <w:rFonts w:ascii="Times New Roman" w:hAnsi="Times New Roman" w:cs="Times New Roman"/>
            <w:color w:val="33A6E3"/>
            <w:sz w:val="28"/>
            <w:szCs w:val="28"/>
          </w:rPr>
          <w:t>статьями 30</w:t>
        </w:r>
      </w:hyperlink>
      <w:r w:rsidRPr="00AD4637">
        <w:rPr>
          <w:rFonts w:ascii="Times New Roman" w:eastAsia="Times New Roman" w:hAnsi="Times New Roman" w:cs="Times New Roman"/>
          <w:color w:val="000000"/>
          <w:sz w:val="28"/>
          <w:szCs w:val="28"/>
          <w:lang w:eastAsia="ru-RU"/>
        </w:rPr>
        <w:t xml:space="preserve"> - </w:t>
      </w:r>
      <w:hyperlink r:id="rId42" w:history="1">
        <w:r w:rsidRPr="00AD4637">
          <w:rPr>
            <w:rStyle w:val="a3"/>
            <w:rFonts w:ascii="Times New Roman" w:hAnsi="Times New Roman" w:cs="Times New Roman"/>
            <w:color w:val="33A6E3"/>
            <w:sz w:val="28"/>
            <w:szCs w:val="28"/>
          </w:rPr>
          <w:t>33</w:t>
        </w:r>
      </w:hyperlink>
      <w:r w:rsidRPr="00AD4637">
        <w:rPr>
          <w:rFonts w:ascii="Times New Roman" w:eastAsia="Times New Roman" w:hAnsi="Times New Roman" w:cs="Times New Roman"/>
          <w:color w:val="000000"/>
          <w:sz w:val="28"/>
          <w:szCs w:val="28"/>
          <w:lang w:eastAsia="ru-RU"/>
        </w:rPr>
        <w:t xml:space="preserve"> Федерального закона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
    <w:p w14:paraId="5133357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13.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14:paraId="34981C4F" w14:textId="66D0BA01"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lastRenderedPageBreak/>
        <w:t xml:space="preserve">14. Пенсия за выслугу лет устанавливается по заявлению лица, претендующего на нее, решением Главы администрации </w:t>
      </w:r>
      <w:proofErr w:type="spellStart"/>
      <w:r w:rsidR="00FF0D42" w:rsidRPr="00AD4637">
        <w:rPr>
          <w:rFonts w:ascii="Times New Roman" w:eastAsia="Times New Roman" w:hAnsi="Times New Roman" w:cs="Times New Roman"/>
          <w:color w:val="000000"/>
          <w:sz w:val="28"/>
          <w:szCs w:val="28"/>
          <w:lang w:eastAsia="ru-RU"/>
        </w:rPr>
        <w:t>Нижнегридинского</w:t>
      </w:r>
      <w:proofErr w:type="spellEnd"/>
      <w:r w:rsidR="00FF0D42"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786349"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w:t>
      </w:r>
    </w:p>
    <w:p w14:paraId="4A82CE0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15. Пенсия за выслугу лет, установленная в соответствии с настоящим Порядком, устанавливается и выплачивается независимо от получения накопительной пенсии в соответствии с Федеральным </w:t>
      </w:r>
      <w:hyperlink r:id="rId43" w:history="1">
        <w:r w:rsidRPr="00AD4637">
          <w:rPr>
            <w:rStyle w:val="a3"/>
            <w:rFonts w:ascii="Times New Roman" w:hAnsi="Times New Roman" w:cs="Times New Roman"/>
            <w:color w:val="33A6E3"/>
            <w:sz w:val="28"/>
            <w:szCs w:val="28"/>
          </w:rPr>
          <w:t>законом</w:t>
        </w:r>
      </w:hyperlink>
      <w:r w:rsidRPr="00AD4637">
        <w:rPr>
          <w:rFonts w:ascii="Times New Roman" w:eastAsia="Times New Roman" w:hAnsi="Times New Roman" w:cs="Times New Roman"/>
          <w:color w:val="000000"/>
          <w:sz w:val="28"/>
          <w:szCs w:val="28"/>
          <w:lang w:eastAsia="ru-RU"/>
        </w:rPr>
        <w:t xml:space="preserve"> от 28 декабря 2013 года N 424-ФЗ "О накопительной пенсии".</w:t>
      </w:r>
    </w:p>
    <w:p w14:paraId="1725C4E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16. Пенсия за выслугу лет, предусмотренная настоящим Порядком, назначается с 1-го числа месяца, в котором гражданин обратился за ней, но не ранее чем со дня возникновения права на нее.</w:t>
      </w:r>
    </w:p>
    <w:p w14:paraId="1EFF587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Пенсия за выслугу лет муниципальным служащим назначается на следующий срок:</w:t>
      </w:r>
    </w:p>
    <w:p w14:paraId="44F092F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 пенсия за выслугу лет (за исключением пенсии за выслугу лет, установленной к страховой пенсии по инвалидности) - бессрочно;</w:t>
      </w:r>
    </w:p>
    <w:p w14:paraId="5C42ABC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14:paraId="04C4C4E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17.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r:id="rId44" w:history="1">
        <w:r w:rsidRPr="00AD4637">
          <w:rPr>
            <w:rStyle w:val="a3"/>
            <w:rFonts w:ascii="Times New Roman" w:hAnsi="Times New Roman" w:cs="Times New Roman"/>
            <w:color w:val="33A6E3"/>
            <w:sz w:val="28"/>
            <w:szCs w:val="28"/>
          </w:rPr>
          <w:t>частей 7</w:t>
        </w:r>
      </w:hyperlink>
      <w:r w:rsidRPr="00AD4637">
        <w:rPr>
          <w:rFonts w:ascii="Times New Roman" w:eastAsia="Times New Roman" w:hAnsi="Times New Roman" w:cs="Times New Roman"/>
          <w:color w:val="000000"/>
          <w:sz w:val="28"/>
          <w:szCs w:val="28"/>
          <w:lang w:eastAsia="ru-RU"/>
        </w:rPr>
        <w:t xml:space="preserve">), </w:t>
      </w:r>
      <w:hyperlink r:id="rId45" w:history="1">
        <w:r w:rsidRPr="00AD4637">
          <w:rPr>
            <w:rStyle w:val="a3"/>
            <w:rFonts w:ascii="Times New Roman" w:hAnsi="Times New Roman" w:cs="Times New Roman"/>
            <w:color w:val="33A6E3"/>
            <w:sz w:val="28"/>
            <w:szCs w:val="28"/>
          </w:rPr>
          <w:t>9</w:t>
        </w:r>
      </w:hyperlink>
      <w:r w:rsidRPr="00AD4637">
        <w:rPr>
          <w:rFonts w:ascii="Times New Roman" w:eastAsia="Times New Roman" w:hAnsi="Times New Roman" w:cs="Times New Roman"/>
          <w:color w:val="000000"/>
          <w:sz w:val="28"/>
          <w:szCs w:val="28"/>
          <w:lang w:eastAsia="ru-RU"/>
        </w:rPr>
        <w:t xml:space="preserve">), </w:t>
      </w:r>
      <w:hyperlink r:id="rId46" w:history="1">
        <w:r w:rsidRPr="00AD4637">
          <w:rPr>
            <w:rStyle w:val="a3"/>
            <w:rFonts w:ascii="Times New Roman" w:hAnsi="Times New Roman" w:cs="Times New Roman"/>
            <w:color w:val="33A6E3"/>
            <w:sz w:val="28"/>
            <w:szCs w:val="28"/>
          </w:rPr>
          <w:t>10</w:t>
        </w:r>
      </w:hyperlink>
      <w:r w:rsidRPr="00AD4637">
        <w:rPr>
          <w:rFonts w:ascii="Times New Roman" w:eastAsia="Times New Roman" w:hAnsi="Times New Roman" w:cs="Times New Roman"/>
          <w:color w:val="000000"/>
          <w:sz w:val="28"/>
          <w:szCs w:val="28"/>
          <w:lang w:eastAsia="ru-RU"/>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14:paraId="0BC313C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r:id="rId47" w:history="1">
        <w:r w:rsidRPr="00AD4637">
          <w:rPr>
            <w:rStyle w:val="a3"/>
            <w:rFonts w:ascii="Times New Roman" w:hAnsi="Times New Roman" w:cs="Times New Roman"/>
            <w:color w:val="33A6E3"/>
            <w:sz w:val="28"/>
            <w:szCs w:val="28"/>
          </w:rPr>
          <w:t>частей 7</w:t>
        </w:r>
      </w:hyperlink>
      <w:r w:rsidRPr="00AD4637">
        <w:rPr>
          <w:rFonts w:ascii="Times New Roman" w:eastAsia="Times New Roman" w:hAnsi="Times New Roman" w:cs="Times New Roman"/>
          <w:color w:val="000000"/>
          <w:sz w:val="28"/>
          <w:szCs w:val="28"/>
          <w:lang w:eastAsia="ru-RU"/>
        </w:rPr>
        <w:t xml:space="preserve">), </w:t>
      </w:r>
      <w:hyperlink r:id="rId48" w:history="1">
        <w:r w:rsidRPr="00AD4637">
          <w:rPr>
            <w:rStyle w:val="a3"/>
            <w:rFonts w:ascii="Times New Roman" w:hAnsi="Times New Roman" w:cs="Times New Roman"/>
            <w:color w:val="33A6E3"/>
            <w:sz w:val="28"/>
            <w:szCs w:val="28"/>
          </w:rPr>
          <w:t>9</w:t>
        </w:r>
      </w:hyperlink>
      <w:r w:rsidRPr="00AD4637">
        <w:rPr>
          <w:rFonts w:ascii="Times New Roman" w:eastAsia="Times New Roman" w:hAnsi="Times New Roman" w:cs="Times New Roman"/>
          <w:color w:val="000000"/>
          <w:sz w:val="28"/>
          <w:szCs w:val="28"/>
          <w:lang w:eastAsia="ru-RU"/>
        </w:rPr>
        <w:t xml:space="preserve">), </w:t>
      </w:r>
      <w:hyperlink r:id="rId49" w:history="1">
        <w:r w:rsidRPr="00AD4637">
          <w:rPr>
            <w:rStyle w:val="a3"/>
            <w:rFonts w:ascii="Times New Roman" w:hAnsi="Times New Roman" w:cs="Times New Roman"/>
            <w:color w:val="33A6E3"/>
            <w:sz w:val="28"/>
            <w:szCs w:val="28"/>
          </w:rPr>
          <w:t>10</w:t>
        </w:r>
      </w:hyperlink>
      <w:r w:rsidRPr="00AD4637">
        <w:rPr>
          <w:rFonts w:ascii="Times New Roman" w:eastAsia="Times New Roman" w:hAnsi="Times New Roman" w:cs="Times New Roman"/>
          <w:color w:val="000000"/>
          <w:sz w:val="28"/>
          <w:szCs w:val="28"/>
          <w:lang w:eastAsia="ru-RU"/>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w:t>
      </w:r>
    </w:p>
    <w:p w14:paraId="55D9CFA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18.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w:t>
      </w:r>
      <w:r w:rsidRPr="00AD4637">
        <w:rPr>
          <w:rFonts w:ascii="Times New Roman" w:eastAsia="Times New Roman" w:hAnsi="Times New Roman" w:cs="Times New Roman"/>
          <w:color w:val="000000"/>
          <w:sz w:val="28"/>
          <w:szCs w:val="28"/>
          <w:lang w:eastAsia="ru-RU"/>
        </w:rPr>
        <w:lastRenderedPageBreak/>
        <w:t>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14:paraId="1FFFC27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19.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31D2FFD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20.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w:t>
      </w:r>
      <w:r w:rsidR="00786349" w:rsidRPr="00AD4637">
        <w:rPr>
          <w:rFonts w:ascii="Times New Roman" w:eastAsia="Times New Roman" w:hAnsi="Times New Roman" w:cs="Times New Roman"/>
          <w:color w:val="000000"/>
          <w:sz w:val="28"/>
          <w:szCs w:val="28"/>
          <w:lang w:eastAsia="ru-RU"/>
        </w:rPr>
        <w:t>,</w:t>
      </w:r>
      <w:r w:rsidRPr="00AD4637">
        <w:rPr>
          <w:rFonts w:ascii="Times New Roman" w:eastAsia="Times New Roman" w:hAnsi="Times New Roman" w:cs="Times New Roman"/>
          <w:color w:val="000000"/>
          <w:sz w:val="28"/>
          <w:szCs w:val="28"/>
          <w:lang w:eastAsia="ru-RU"/>
        </w:rPr>
        <w:t xml:space="preserve"> размер указанной пенсии определяется в порядке, предусмотренном </w:t>
      </w:r>
      <w:hyperlink r:id="rId50" w:history="1">
        <w:r w:rsidRPr="00AD4637">
          <w:rPr>
            <w:rStyle w:val="a3"/>
            <w:rFonts w:ascii="Times New Roman" w:hAnsi="Times New Roman" w:cs="Times New Roman"/>
            <w:color w:val="33A6E3"/>
            <w:sz w:val="28"/>
            <w:szCs w:val="28"/>
          </w:rPr>
          <w:t>частью 7</w:t>
        </w:r>
      </w:hyperlink>
      <w:r w:rsidRPr="00AD4637">
        <w:rPr>
          <w:rFonts w:ascii="Times New Roman" w:eastAsia="Times New Roman" w:hAnsi="Times New Roman" w:cs="Times New Roman"/>
          <w:color w:val="000000"/>
          <w:sz w:val="28"/>
          <w:szCs w:val="28"/>
          <w:lang w:eastAsia="ru-RU"/>
        </w:rPr>
        <w:t>) части 4 раздела IV настоящего Порядка. По желанию указанных граждан пенсия за выслугу лет им может быть установлена заново в соответствии с настоящей статьей.</w:t>
      </w:r>
    </w:p>
    <w:p w14:paraId="06AD4A4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21.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w:t>
      </w:r>
      <w:hyperlink r:id="rId51" w:history="1">
        <w:r w:rsidRPr="00AD4637">
          <w:rPr>
            <w:rStyle w:val="a3"/>
            <w:rFonts w:ascii="Times New Roman" w:hAnsi="Times New Roman" w:cs="Times New Roman"/>
            <w:color w:val="33A6E3"/>
            <w:sz w:val="28"/>
            <w:szCs w:val="28"/>
          </w:rPr>
          <w:t>частями 7</w:t>
        </w:r>
      </w:hyperlink>
      <w:r w:rsidRPr="00AD4637">
        <w:rPr>
          <w:rFonts w:ascii="Times New Roman" w:eastAsia="Times New Roman" w:hAnsi="Times New Roman" w:cs="Times New Roman"/>
          <w:color w:val="000000"/>
          <w:sz w:val="28"/>
          <w:szCs w:val="28"/>
          <w:lang w:eastAsia="ru-RU"/>
        </w:rPr>
        <w:t xml:space="preserve">), </w:t>
      </w:r>
      <w:hyperlink r:id="rId52" w:history="1">
        <w:r w:rsidRPr="00AD4637">
          <w:rPr>
            <w:rStyle w:val="a3"/>
            <w:rFonts w:ascii="Times New Roman" w:hAnsi="Times New Roman" w:cs="Times New Roman"/>
            <w:color w:val="33A6E3"/>
            <w:sz w:val="28"/>
            <w:szCs w:val="28"/>
          </w:rPr>
          <w:t>9</w:t>
        </w:r>
      </w:hyperlink>
      <w:r w:rsidRPr="00AD4637">
        <w:rPr>
          <w:rFonts w:ascii="Times New Roman" w:eastAsia="Times New Roman" w:hAnsi="Times New Roman" w:cs="Times New Roman"/>
          <w:color w:val="000000"/>
          <w:sz w:val="28"/>
          <w:szCs w:val="28"/>
          <w:lang w:eastAsia="ru-RU"/>
        </w:rPr>
        <w:t xml:space="preserve">), </w:t>
      </w:r>
      <w:hyperlink r:id="rId53" w:history="1">
        <w:r w:rsidRPr="00AD4637">
          <w:rPr>
            <w:rStyle w:val="a3"/>
            <w:rFonts w:ascii="Times New Roman" w:hAnsi="Times New Roman" w:cs="Times New Roman"/>
            <w:color w:val="33A6E3"/>
            <w:sz w:val="28"/>
            <w:szCs w:val="28"/>
          </w:rPr>
          <w:t>10</w:t>
        </w:r>
      </w:hyperlink>
      <w:r w:rsidRPr="00AD4637">
        <w:rPr>
          <w:rFonts w:ascii="Times New Roman" w:eastAsia="Times New Roman" w:hAnsi="Times New Roman" w:cs="Times New Roman"/>
          <w:color w:val="000000"/>
          <w:sz w:val="28"/>
          <w:szCs w:val="28"/>
          <w:lang w:eastAsia="ru-RU"/>
        </w:rPr>
        <w:t>) части 4 раздела IV настоящего Порядка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14:paraId="410631BF" w14:textId="35F61756"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lastRenderedPageBreak/>
        <w:t xml:space="preserve">22. Выплата пенсии за выслугу лет муниципальным служащим производится за счет средств бюджета муниципального </w:t>
      </w:r>
      <w:r w:rsidR="00786349" w:rsidRPr="00AD4637">
        <w:rPr>
          <w:rFonts w:ascii="Times New Roman" w:eastAsia="Times New Roman" w:hAnsi="Times New Roman" w:cs="Times New Roman"/>
          <w:color w:val="000000"/>
          <w:sz w:val="28"/>
          <w:szCs w:val="28"/>
          <w:lang w:eastAsia="ru-RU"/>
        </w:rPr>
        <w:t>образования</w:t>
      </w:r>
      <w:r w:rsidRPr="00AD4637">
        <w:rPr>
          <w:rFonts w:ascii="Times New Roman" w:eastAsia="Times New Roman" w:hAnsi="Times New Roman" w:cs="Times New Roman"/>
          <w:color w:val="000000"/>
          <w:sz w:val="28"/>
          <w:szCs w:val="28"/>
          <w:lang w:eastAsia="ru-RU"/>
        </w:rPr>
        <w:t xml:space="preserve"> «</w:t>
      </w:r>
      <w:r w:rsidR="00B31AD3" w:rsidRPr="00AD4637">
        <w:rPr>
          <w:rFonts w:ascii="Times New Roman" w:eastAsia="Times New Roman" w:hAnsi="Times New Roman" w:cs="Times New Roman"/>
          <w:color w:val="000000"/>
          <w:sz w:val="28"/>
          <w:szCs w:val="28"/>
          <w:lang w:eastAsia="ru-RU"/>
        </w:rPr>
        <w:t>Нижнегридинский</w:t>
      </w:r>
      <w:r w:rsidR="00786349" w:rsidRPr="00AD4637">
        <w:rPr>
          <w:rFonts w:ascii="Times New Roman" w:eastAsia="Times New Roman" w:hAnsi="Times New Roman" w:cs="Times New Roman"/>
          <w:color w:val="000000"/>
          <w:sz w:val="28"/>
          <w:szCs w:val="28"/>
          <w:lang w:eastAsia="ru-RU"/>
        </w:rPr>
        <w:t xml:space="preserve"> сельсовет</w:t>
      </w:r>
      <w:r w:rsidRPr="00AD4637">
        <w:rPr>
          <w:rFonts w:ascii="Times New Roman" w:eastAsia="Times New Roman" w:hAnsi="Times New Roman" w:cs="Times New Roman"/>
          <w:color w:val="000000"/>
          <w:sz w:val="28"/>
          <w:szCs w:val="28"/>
          <w:lang w:eastAsia="ru-RU"/>
        </w:rPr>
        <w:t>»</w:t>
      </w:r>
      <w:r w:rsidR="00786349" w:rsidRPr="00AD4637">
        <w:rPr>
          <w:rFonts w:ascii="Times New Roman" w:eastAsia="Times New Roman" w:hAnsi="Times New Roman" w:cs="Times New Roman"/>
          <w:color w:val="000000"/>
          <w:sz w:val="28"/>
          <w:szCs w:val="28"/>
          <w:lang w:eastAsia="ru-RU"/>
        </w:rPr>
        <w:t xml:space="preserve"> Большесолдатского района</w:t>
      </w:r>
      <w:r w:rsidRPr="00AD4637">
        <w:rPr>
          <w:rFonts w:ascii="Times New Roman" w:eastAsia="Times New Roman" w:hAnsi="Times New Roman" w:cs="Times New Roman"/>
          <w:color w:val="000000"/>
          <w:sz w:val="28"/>
          <w:szCs w:val="28"/>
          <w:lang w:eastAsia="ru-RU"/>
        </w:rPr>
        <w:t xml:space="preserve"> Курской области.</w:t>
      </w:r>
    </w:p>
    <w:p w14:paraId="25AF449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23. В соответствии с Федеральным </w:t>
      </w:r>
      <w:hyperlink r:id="rId54" w:history="1">
        <w:r w:rsidRPr="00AD4637">
          <w:rPr>
            <w:rStyle w:val="a3"/>
            <w:rFonts w:ascii="Times New Roman" w:hAnsi="Times New Roman" w:cs="Times New Roman"/>
            <w:color w:val="33A6E3"/>
            <w:sz w:val="28"/>
            <w:szCs w:val="28"/>
          </w:rPr>
          <w:t>законом</w:t>
        </w:r>
      </w:hyperlink>
      <w:r w:rsidRPr="00AD4637">
        <w:rPr>
          <w:rFonts w:ascii="Times New Roman" w:eastAsia="Times New Roman" w:hAnsi="Times New Roman" w:cs="Times New Roman"/>
          <w:color w:val="000000"/>
          <w:sz w:val="28"/>
          <w:szCs w:val="28"/>
          <w:lang w:eastAsia="ru-RU"/>
        </w:rP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4FE6B39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24.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14:paraId="608468D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25.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14:paraId="52B6064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26.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r:id="rId55" w:history="1">
        <w:r w:rsidRPr="00AD4637">
          <w:rPr>
            <w:rStyle w:val="a3"/>
            <w:rFonts w:ascii="Times New Roman" w:hAnsi="Times New Roman" w:cs="Times New Roman"/>
            <w:color w:val="33A6E3"/>
            <w:sz w:val="28"/>
            <w:szCs w:val="28"/>
          </w:rPr>
          <w:t>частью 10 статьи 8</w:t>
        </w:r>
      </w:hyperlink>
      <w:r w:rsidRPr="00AD4637">
        <w:rPr>
          <w:rFonts w:ascii="Times New Roman" w:eastAsia="Times New Roman" w:hAnsi="Times New Roman" w:cs="Times New Roman"/>
          <w:color w:val="000000"/>
          <w:sz w:val="28"/>
          <w:szCs w:val="28"/>
          <w:lang w:eastAsia="ru-RU"/>
        </w:rPr>
        <w:t xml:space="preserve">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14:paraId="63598082" w14:textId="35F53658"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w:t>
      </w:r>
      <w:r w:rsidRPr="00AD4637">
        <w:rPr>
          <w:rFonts w:ascii="Times New Roman" w:eastAsia="Times New Roman" w:hAnsi="Times New Roman" w:cs="Times New Roman"/>
          <w:b/>
          <w:bCs/>
          <w:color w:val="000000"/>
          <w:sz w:val="28"/>
          <w:szCs w:val="28"/>
          <w:lang w:eastAsia="ru-RU"/>
        </w:rPr>
        <w:t>V. Порядок приостановления, возобновления и прекращения</w:t>
      </w:r>
    </w:p>
    <w:p w14:paraId="7BA3F9D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выплаты пенсии за выслугу лет</w:t>
      </w:r>
    </w:p>
    <w:p w14:paraId="5CB51F59" w14:textId="57CCC646"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1. Муниципальный служащий,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Администрацию </w:t>
      </w:r>
      <w:proofErr w:type="spellStart"/>
      <w:r w:rsidR="00B31AD3" w:rsidRPr="00AD4637">
        <w:rPr>
          <w:rFonts w:ascii="Times New Roman" w:eastAsia="Times New Roman" w:hAnsi="Times New Roman" w:cs="Times New Roman"/>
          <w:color w:val="000000"/>
          <w:sz w:val="28"/>
          <w:szCs w:val="28"/>
          <w:lang w:eastAsia="ru-RU"/>
        </w:rPr>
        <w:t>Нижнегридинского</w:t>
      </w:r>
      <w:proofErr w:type="spellEnd"/>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272DD1"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w:t>
      </w:r>
    </w:p>
    <w:p w14:paraId="2B807C9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Выплата пенсии за выслугу лет приостанавливается со дня назначения на одну из указанных должностей, в пункте 19 главы V настоящего Порядка, распоряжением Главы администрации Большесолдатского сельсовета Большесолдатского района</w:t>
      </w:r>
      <w:r w:rsidR="00272DD1"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Курской области по </w:t>
      </w:r>
      <w:hyperlink r:id="rId56" w:history="1">
        <w:r w:rsidRPr="00AD4637">
          <w:rPr>
            <w:rStyle w:val="a3"/>
            <w:rFonts w:ascii="Times New Roman" w:hAnsi="Times New Roman" w:cs="Times New Roman"/>
            <w:color w:val="33A6E3"/>
            <w:sz w:val="28"/>
            <w:szCs w:val="28"/>
          </w:rPr>
          <w:t>форме</w:t>
        </w:r>
      </w:hyperlink>
      <w:r w:rsidRPr="00AD4637">
        <w:rPr>
          <w:rFonts w:ascii="Times New Roman" w:eastAsia="Times New Roman" w:hAnsi="Times New Roman" w:cs="Times New Roman"/>
          <w:color w:val="000000"/>
          <w:sz w:val="28"/>
          <w:szCs w:val="28"/>
          <w:lang w:eastAsia="ru-RU"/>
        </w:rPr>
        <w:t xml:space="preserve">, предусмотренной приложением N 7 к настоящему Порядку, по </w:t>
      </w:r>
      <w:hyperlink r:id="rId57" w:history="1">
        <w:r w:rsidRPr="00AD4637">
          <w:rPr>
            <w:rStyle w:val="a3"/>
            <w:rFonts w:ascii="Times New Roman" w:hAnsi="Times New Roman" w:cs="Times New Roman"/>
            <w:color w:val="33A6E3"/>
            <w:sz w:val="28"/>
            <w:szCs w:val="28"/>
          </w:rPr>
          <w:t>заявлению</w:t>
        </w:r>
      </w:hyperlink>
      <w:r w:rsidRPr="00AD4637">
        <w:rPr>
          <w:rFonts w:ascii="Times New Roman" w:eastAsia="Times New Roman" w:hAnsi="Times New Roman" w:cs="Times New Roman"/>
          <w:color w:val="000000"/>
          <w:sz w:val="28"/>
          <w:szCs w:val="28"/>
          <w:lang w:eastAsia="ru-RU"/>
        </w:rPr>
        <w:t xml:space="preserve"> лица, оформленному согласно приложению N 8 к настоящему Порядку, с приложением копии </w:t>
      </w:r>
      <w:r w:rsidRPr="00AD4637">
        <w:rPr>
          <w:rFonts w:ascii="Times New Roman" w:eastAsia="Times New Roman" w:hAnsi="Times New Roman" w:cs="Times New Roman"/>
          <w:color w:val="000000"/>
          <w:sz w:val="28"/>
          <w:szCs w:val="28"/>
          <w:lang w:eastAsia="ru-RU"/>
        </w:rPr>
        <w:lastRenderedPageBreak/>
        <w:t>соответствующего документа о его назначении на муниципальную (государственную) должность муниципальной (государственной) службы.</w:t>
      </w:r>
    </w:p>
    <w:p w14:paraId="7B39605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2. 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w:t>
      </w:r>
      <w:hyperlink r:id="rId58" w:history="1">
        <w:r w:rsidRPr="00AD4637">
          <w:rPr>
            <w:rStyle w:val="a3"/>
            <w:rFonts w:ascii="Times New Roman" w:hAnsi="Times New Roman" w:cs="Times New Roman"/>
            <w:color w:val="33A6E3"/>
            <w:sz w:val="28"/>
            <w:szCs w:val="28"/>
          </w:rPr>
          <w:t>заявлению</w:t>
        </w:r>
      </w:hyperlink>
      <w:r w:rsidRPr="00AD4637">
        <w:rPr>
          <w:rFonts w:ascii="Times New Roman" w:eastAsia="Times New Roman" w:hAnsi="Times New Roman" w:cs="Times New Roman"/>
          <w:color w:val="000000"/>
          <w:sz w:val="28"/>
          <w:szCs w:val="28"/>
          <w:lang w:eastAsia="ru-RU"/>
        </w:rPr>
        <w:t xml:space="preserve"> лица, оформленному согласно приложению N 8 к настоящему Порядку и направленному в Администрацию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
    <w:p w14:paraId="633294A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Администрация в течение 10 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w:t>
      </w:r>
      <w:hyperlink r:id="rId59" w:history="1">
        <w:r w:rsidRPr="00AD4637">
          <w:rPr>
            <w:rStyle w:val="a3"/>
            <w:rFonts w:ascii="Times New Roman" w:hAnsi="Times New Roman" w:cs="Times New Roman"/>
            <w:color w:val="33A6E3"/>
            <w:sz w:val="28"/>
            <w:szCs w:val="28"/>
          </w:rPr>
          <w:t>форме</w:t>
        </w:r>
      </w:hyperlink>
      <w:r w:rsidRPr="00AD4637">
        <w:rPr>
          <w:rFonts w:ascii="Times New Roman" w:eastAsia="Times New Roman" w:hAnsi="Times New Roman" w:cs="Times New Roman"/>
          <w:color w:val="000000"/>
          <w:sz w:val="28"/>
          <w:szCs w:val="28"/>
          <w:lang w:eastAsia="ru-RU"/>
        </w:rPr>
        <w:t>, предусмотренной приложением N 7 к настоящему Порядку.</w:t>
      </w:r>
    </w:p>
    <w:p w14:paraId="267D551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14:paraId="3135E9F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3.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14:paraId="7C5E3CD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В связи с назначением выплат, указанных в абзаце первом настоящего пункта, муниципальный служащий  в 5-дневный срок направляет заявление, </w:t>
      </w:r>
      <w:hyperlink r:id="rId60" w:history="1">
        <w:r w:rsidRPr="00AD4637">
          <w:rPr>
            <w:rStyle w:val="a3"/>
            <w:rFonts w:ascii="Times New Roman" w:hAnsi="Times New Roman" w:cs="Times New Roman"/>
            <w:color w:val="33A6E3"/>
            <w:sz w:val="28"/>
            <w:szCs w:val="28"/>
          </w:rPr>
          <w:t>форма</w:t>
        </w:r>
      </w:hyperlink>
      <w:r w:rsidRPr="00AD4637">
        <w:rPr>
          <w:rFonts w:ascii="Times New Roman" w:eastAsia="Times New Roman" w:hAnsi="Times New Roman" w:cs="Times New Roman"/>
          <w:color w:val="000000"/>
          <w:sz w:val="28"/>
          <w:szCs w:val="28"/>
          <w:lang w:eastAsia="ru-RU"/>
        </w:rPr>
        <w:t xml:space="preserve"> которого предусмотрена приложением N8 к настоящему Порядку, в Администрацию  с приложением копии документа о назначении этих выплат.</w:t>
      </w:r>
    </w:p>
    <w:p w14:paraId="4650EB35" w14:textId="5DA769AE"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w:t>
      </w:r>
      <w:proofErr w:type="spellStart"/>
      <w:r w:rsidR="00B31AD3" w:rsidRPr="00AD4637">
        <w:rPr>
          <w:rFonts w:ascii="Times New Roman" w:eastAsia="Times New Roman" w:hAnsi="Times New Roman" w:cs="Times New Roman"/>
          <w:color w:val="000000"/>
          <w:sz w:val="28"/>
          <w:szCs w:val="28"/>
          <w:lang w:eastAsia="ru-RU"/>
        </w:rPr>
        <w:t>Нижнегридинского</w:t>
      </w:r>
      <w:proofErr w:type="spellEnd"/>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272DD1"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 xml:space="preserve">Курской области по </w:t>
      </w:r>
      <w:hyperlink r:id="rId61" w:history="1">
        <w:r w:rsidRPr="00AD4637">
          <w:rPr>
            <w:rStyle w:val="a3"/>
            <w:rFonts w:ascii="Times New Roman" w:hAnsi="Times New Roman" w:cs="Times New Roman"/>
            <w:color w:val="33A6E3"/>
            <w:sz w:val="28"/>
            <w:szCs w:val="28"/>
          </w:rPr>
          <w:t>форме</w:t>
        </w:r>
      </w:hyperlink>
      <w:r w:rsidRPr="00AD4637">
        <w:rPr>
          <w:rFonts w:ascii="Times New Roman" w:eastAsia="Times New Roman" w:hAnsi="Times New Roman" w:cs="Times New Roman"/>
          <w:color w:val="000000"/>
          <w:sz w:val="28"/>
          <w:szCs w:val="28"/>
          <w:lang w:eastAsia="ru-RU"/>
        </w:rPr>
        <w:t xml:space="preserve">, предусмотренной приложением N 9 к настоящему Порядку. При этом Администрация до подписания распоряжения Главы администрации </w:t>
      </w:r>
      <w:proofErr w:type="spellStart"/>
      <w:r w:rsidR="00B31AD3" w:rsidRPr="00AD4637">
        <w:rPr>
          <w:rFonts w:ascii="Times New Roman" w:eastAsia="Times New Roman" w:hAnsi="Times New Roman" w:cs="Times New Roman"/>
          <w:color w:val="000000"/>
          <w:sz w:val="28"/>
          <w:szCs w:val="28"/>
          <w:lang w:eastAsia="ru-RU"/>
        </w:rPr>
        <w:t>Нижнегридинского</w:t>
      </w:r>
      <w:proofErr w:type="spellEnd"/>
      <w:r w:rsidR="00B31AD3"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сельсовета Большесолдатского района</w:t>
      </w:r>
      <w:r w:rsidR="00272DD1"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 приостанавливает выплату пенсии за выслугу лет.</w:t>
      </w:r>
    </w:p>
    <w:p w14:paraId="295C27B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В случае смерти лица, получавшего пенсию за выслугу лет, ее выплата прекращается Администрацией с месяца, следующего за месяцем смерти этого лица.</w:t>
      </w:r>
    </w:p>
    <w:p w14:paraId="4F6BB08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4. В случае обнаружения Администрацией, осуществляющей пенсионное обеспечение, ошибки, допущенной при установлении и (или) выплате пенсии </w:t>
      </w:r>
      <w:r w:rsidRPr="00AD4637">
        <w:rPr>
          <w:rFonts w:ascii="Times New Roman" w:eastAsia="Times New Roman" w:hAnsi="Times New Roman" w:cs="Times New Roman"/>
          <w:color w:val="000000"/>
          <w:sz w:val="28"/>
          <w:szCs w:val="28"/>
          <w:lang w:eastAsia="ru-RU"/>
        </w:rPr>
        <w:lastRenderedPageBreak/>
        <w:t>за выслугу лет, производится устранение данной ошибки в соответствии с законодательством Курской области и данным положением.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14:paraId="7160153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5.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14:paraId="0E1AC79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VI. Порядок перерасчета размера пенсии за выслугу лет</w:t>
      </w:r>
    </w:p>
    <w:p w14:paraId="7E203037" w14:textId="1B32A231"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b/>
          <w:bCs/>
          <w:color w:val="000000"/>
          <w:sz w:val="28"/>
          <w:szCs w:val="28"/>
          <w:lang w:eastAsia="ru-RU"/>
        </w:rPr>
        <w:t> </w:t>
      </w:r>
      <w:r w:rsidRPr="00AD4637">
        <w:rPr>
          <w:rFonts w:ascii="Times New Roman" w:eastAsia="Times New Roman" w:hAnsi="Times New Roman" w:cs="Times New Roman"/>
          <w:color w:val="000000"/>
          <w:sz w:val="28"/>
          <w:szCs w:val="28"/>
          <w:lang w:eastAsia="ru-RU"/>
        </w:rPr>
        <w:t xml:space="preserve">1. Перерасчет размера пенсии за выслугу лет муниципальным служащим производится по заявлению гражданина с применением положений </w:t>
      </w:r>
      <w:hyperlink r:id="rId62" w:history="1">
        <w:r w:rsidRPr="00AD4637">
          <w:rPr>
            <w:rStyle w:val="a3"/>
            <w:rFonts w:ascii="Times New Roman" w:hAnsi="Times New Roman" w:cs="Times New Roman"/>
            <w:color w:val="33A6E3"/>
            <w:sz w:val="28"/>
            <w:szCs w:val="28"/>
          </w:rPr>
          <w:t>статей 4</w:t>
        </w:r>
      </w:hyperlink>
      <w:r w:rsidRPr="00AD4637">
        <w:rPr>
          <w:rFonts w:ascii="Times New Roman" w:eastAsia="Times New Roman" w:hAnsi="Times New Roman" w:cs="Times New Roman"/>
          <w:color w:val="000000"/>
          <w:sz w:val="28"/>
          <w:szCs w:val="28"/>
          <w:lang w:eastAsia="ru-RU"/>
        </w:rPr>
        <w:t xml:space="preserve"> и </w:t>
      </w:r>
      <w:hyperlink r:id="rId63" w:history="1">
        <w:r w:rsidRPr="00AD4637">
          <w:rPr>
            <w:rStyle w:val="a3"/>
            <w:rFonts w:ascii="Times New Roman" w:hAnsi="Times New Roman" w:cs="Times New Roman"/>
            <w:color w:val="33A6E3"/>
            <w:sz w:val="28"/>
            <w:szCs w:val="28"/>
          </w:rPr>
          <w:t>6</w:t>
        </w:r>
      </w:hyperlink>
      <w:r w:rsidRPr="00AD4637">
        <w:rPr>
          <w:rFonts w:ascii="Times New Roman" w:eastAsia="Times New Roman" w:hAnsi="Times New Roman" w:cs="Times New Roman"/>
          <w:color w:val="000000"/>
          <w:sz w:val="28"/>
          <w:szCs w:val="28"/>
          <w:lang w:eastAsia="ru-RU"/>
        </w:rPr>
        <w:t xml:space="preserve"> Закона Курской области от 01.02.2017 N 1-ЗКО "О пенсионном обеспечении лиц, замещавших должности государственной гражданской службы Курской области"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государственной гражданской службы Курской области не менее 12 полных месяцев с более высоким должностным окладом.</w:t>
      </w:r>
    </w:p>
    <w:p w14:paraId="33E69FA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2. При изменении группы инвалидности пенсия за выслугу лет пересчитывается с применением положений </w:t>
      </w:r>
      <w:hyperlink r:id="rId64" w:history="1">
        <w:r w:rsidRPr="00AD4637">
          <w:rPr>
            <w:rStyle w:val="a3"/>
            <w:rFonts w:ascii="Times New Roman" w:hAnsi="Times New Roman" w:cs="Times New Roman"/>
            <w:color w:val="33A6E3"/>
            <w:sz w:val="28"/>
            <w:szCs w:val="28"/>
          </w:rPr>
          <w:t>статей 4</w:t>
        </w:r>
      </w:hyperlink>
      <w:r w:rsidRPr="00AD4637">
        <w:rPr>
          <w:rFonts w:ascii="Times New Roman" w:eastAsia="Times New Roman" w:hAnsi="Times New Roman" w:cs="Times New Roman"/>
          <w:color w:val="000000"/>
          <w:sz w:val="28"/>
          <w:szCs w:val="28"/>
          <w:lang w:eastAsia="ru-RU"/>
        </w:rPr>
        <w:t xml:space="preserve"> и </w:t>
      </w:r>
      <w:hyperlink r:id="rId65" w:history="1">
        <w:r w:rsidRPr="00AD4637">
          <w:rPr>
            <w:rStyle w:val="a3"/>
            <w:rFonts w:ascii="Times New Roman" w:hAnsi="Times New Roman" w:cs="Times New Roman"/>
            <w:color w:val="33A6E3"/>
            <w:sz w:val="28"/>
            <w:szCs w:val="28"/>
          </w:rPr>
          <w:t>6</w:t>
        </w:r>
      </w:hyperlink>
      <w:r w:rsidRPr="00AD4637">
        <w:rPr>
          <w:rFonts w:ascii="Times New Roman" w:eastAsia="Times New Roman" w:hAnsi="Times New Roman" w:cs="Times New Roman"/>
          <w:color w:val="000000"/>
          <w:sz w:val="28"/>
          <w:szCs w:val="28"/>
          <w:lang w:eastAsia="ru-RU"/>
        </w:rPr>
        <w:t xml:space="preserve"> Закона Курской области от 01.02.2017 N 1-ЗКО "О пенсионном обеспечении лиц, замещавших должности государственной гражданской службы Курской области".</w:t>
      </w:r>
    </w:p>
    <w:p w14:paraId="31876BE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3. В связи с индексацией страховой пенсии по старости (инвалидности) перерасчет пенсии за выслугу лет осуществляется на основании данных, предоставляемых по  запросу Администрации  в Управлении Пенсионного фонда Российской Федерации на бумажном носителе, с даты, изменения размера страховой пенсии.</w:t>
      </w:r>
    </w:p>
    <w:p w14:paraId="3343A3D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4. Перерасчет пенсии за выслугу лет производится путем индексации размера среднемесячного денежного содержания лицу, замещавшему муниципальную должность, из которого исчислялась пенсия за выслугу лет, на соответствующие индексы, и последующего определения размера пенсии исходя из размера проиндексированного среднемесячного денежного содержания.</w:t>
      </w:r>
    </w:p>
    <w:p w14:paraId="44F1FD12" w14:textId="3B3A2E0A"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5. Пенсия за выслугу лет индексируется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w:t>
      </w:r>
      <w:r w:rsidRPr="00AD4637">
        <w:rPr>
          <w:rFonts w:ascii="Times New Roman" w:eastAsia="Times New Roman" w:hAnsi="Times New Roman" w:cs="Times New Roman"/>
          <w:color w:val="000000"/>
          <w:sz w:val="28"/>
          <w:szCs w:val="28"/>
          <w:lang w:eastAsia="ru-RU"/>
        </w:rPr>
        <w:lastRenderedPageBreak/>
        <w:t xml:space="preserve">повышении (установлении) должностных окладов муниципальных служащих - на средневзвешенный индекс повышения должностных окладов, утверждаемый Собранием </w:t>
      </w:r>
      <w:r w:rsidR="00B31AD3" w:rsidRPr="00AD4637">
        <w:rPr>
          <w:rFonts w:ascii="Times New Roman" w:eastAsia="Times New Roman" w:hAnsi="Times New Roman" w:cs="Times New Roman"/>
          <w:color w:val="000000"/>
          <w:sz w:val="28"/>
          <w:szCs w:val="28"/>
          <w:lang w:eastAsia="ru-RU"/>
        </w:rPr>
        <w:t xml:space="preserve">депутатов </w:t>
      </w:r>
      <w:proofErr w:type="spellStart"/>
      <w:r w:rsidR="00B31AD3" w:rsidRPr="00AD4637">
        <w:rPr>
          <w:rFonts w:ascii="Times New Roman" w:eastAsia="Times New Roman" w:hAnsi="Times New Roman" w:cs="Times New Roman"/>
          <w:color w:val="000000"/>
          <w:sz w:val="28"/>
          <w:szCs w:val="28"/>
          <w:lang w:eastAsia="ru-RU"/>
        </w:rPr>
        <w:t>Нижнегридинс</w:t>
      </w:r>
      <w:r w:rsidRPr="00AD4637">
        <w:rPr>
          <w:rFonts w:ascii="Times New Roman" w:eastAsia="Times New Roman" w:hAnsi="Times New Roman" w:cs="Times New Roman"/>
          <w:color w:val="000000"/>
          <w:sz w:val="28"/>
          <w:szCs w:val="28"/>
          <w:lang w:eastAsia="ru-RU"/>
        </w:rPr>
        <w:t>кого</w:t>
      </w:r>
      <w:proofErr w:type="spellEnd"/>
      <w:r w:rsidRPr="00AD4637">
        <w:rPr>
          <w:rFonts w:ascii="Times New Roman" w:eastAsia="Times New Roman" w:hAnsi="Times New Roman" w:cs="Times New Roman"/>
          <w:color w:val="000000"/>
          <w:sz w:val="28"/>
          <w:szCs w:val="28"/>
          <w:lang w:eastAsia="ru-RU"/>
        </w:rPr>
        <w:t xml:space="preserve"> сельсовета Большесолдатского района</w:t>
      </w:r>
      <w:r w:rsidR="00272DD1"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8"/>
          <w:szCs w:val="28"/>
          <w:lang w:eastAsia="ru-RU"/>
        </w:rPr>
        <w:t>Курской области.</w:t>
      </w:r>
    </w:p>
    <w:p w14:paraId="128686B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6.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14:paraId="4DE9DE0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7. Перерасчет размера пенсии за выслугу лет производится Администрацией на основании распоряжения, оформленного по </w:t>
      </w:r>
      <w:hyperlink r:id="rId66" w:history="1">
        <w:r w:rsidRPr="00AD4637">
          <w:rPr>
            <w:rStyle w:val="a3"/>
            <w:rFonts w:ascii="Times New Roman" w:hAnsi="Times New Roman" w:cs="Times New Roman"/>
            <w:color w:val="33A6E3"/>
            <w:sz w:val="28"/>
            <w:szCs w:val="28"/>
          </w:rPr>
          <w:t>форме</w:t>
        </w:r>
      </w:hyperlink>
      <w:r w:rsidRPr="00AD4637">
        <w:rPr>
          <w:rFonts w:ascii="Times New Roman" w:eastAsia="Times New Roman" w:hAnsi="Times New Roman" w:cs="Times New Roman"/>
          <w:color w:val="000000"/>
          <w:sz w:val="28"/>
          <w:szCs w:val="28"/>
          <w:lang w:eastAsia="ru-RU"/>
        </w:rPr>
        <w:t>, предусмотренной приложением N 10 к настоящему Порядку.</w:t>
      </w:r>
    </w:p>
    <w:p w14:paraId="1FF7DFC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8. При смене муниципальным служащим места жительства в пределах Российской Федерации выплата пенсии за выслугу лет осуществляется Администрацией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14:paraId="0350AD5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9. Вопросы, связанные с назначением и выплатой пенсии за выслугу лет муниципальных служащих, не урегулированные настоящим Порядком, разрешаются применительно к </w:t>
      </w:r>
      <w:hyperlink r:id="rId67" w:history="1">
        <w:r w:rsidRPr="00AD4637">
          <w:rPr>
            <w:rStyle w:val="a3"/>
            <w:rFonts w:ascii="Times New Roman" w:hAnsi="Times New Roman" w:cs="Times New Roman"/>
            <w:color w:val="33A6E3"/>
            <w:sz w:val="28"/>
            <w:szCs w:val="28"/>
          </w:rPr>
          <w:t>Порядку</w:t>
        </w:r>
      </w:hyperlink>
      <w:r w:rsidRPr="00AD4637">
        <w:rPr>
          <w:rFonts w:ascii="Times New Roman" w:eastAsia="Times New Roman" w:hAnsi="Times New Roman" w:cs="Times New Roman"/>
          <w:color w:val="000000"/>
          <w:sz w:val="28"/>
          <w:szCs w:val="28"/>
          <w:lang w:eastAsia="ru-RU"/>
        </w:rPr>
        <w:t xml:space="preserve"> обращения за пенсией, назначения пенсии, перехода с одной пенсии на другую в соответствии с Федеральными законами "О страховых пенсиях " и "О государственном пенсионном обеспечении в Российской Федерации", и иным действующим нормативным правовым актам.</w:t>
      </w:r>
    </w:p>
    <w:p w14:paraId="4916802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xml:space="preserve">10. Положения настоящих Правил распространяются на граждан, получающих пенсию за выслугу лет, назначенную в соответствии со </w:t>
      </w:r>
      <w:hyperlink r:id="rId68" w:history="1">
        <w:r w:rsidRPr="00AD4637">
          <w:rPr>
            <w:rStyle w:val="a3"/>
            <w:rFonts w:ascii="Times New Roman" w:hAnsi="Times New Roman" w:cs="Times New Roman"/>
            <w:color w:val="33A6E3"/>
            <w:sz w:val="28"/>
            <w:szCs w:val="28"/>
          </w:rPr>
          <w:t>статьей 8</w:t>
        </w:r>
      </w:hyperlink>
      <w:r w:rsidRPr="00AD4637">
        <w:rPr>
          <w:rFonts w:ascii="Times New Roman" w:eastAsia="Times New Roman" w:hAnsi="Times New Roman" w:cs="Times New Roman"/>
          <w:color w:val="000000"/>
          <w:sz w:val="28"/>
          <w:szCs w:val="28"/>
          <w:lang w:eastAsia="ru-RU"/>
        </w:rPr>
        <w:t xml:space="preserve"> Закона Курской области от 13 июня 2007 года N 60-ЗКО "О муниципальной службе Курской области".</w:t>
      </w:r>
    </w:p>
    <w:p w14:paraId="7F3E3B3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w:t>
      </w:r>
    </w:p>
    <w:p w14:paraId="1171C967" w14:textId="049CBB6C"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r w:rsidRPr="00AD4637">
        <w:rPr>
          <w:rFonts w:ascii="Times New Roman" w:eastAsia="Times New Roman" w:hAnsi="Times New Roman" w:cs="Times New Roman"/>
          <w:color w:val="000000"/>
          <w:sz w:val="28"/>
          <w:szCs w:val="28"/>
          <w:lang w:eastAsia="ru-RU"/>
        </w:rPr>
        <w:t> </w:t>
      </w:r>
    </w:p>
    <w:p w14:paraId="0BCED037" w14:textId="18168761" w:rsidR="004A0936" w:rsidRPr="00AD4637" w:rsidRDefault="004A0936"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p>
    <w:p w14:paraId="33544CF6" w14:textId="44194019" w:rsidR="004A0936" w:rsidRPr="00AD4637" w:rsidRDefault="004A0936"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p>
    <w:p w14:paraId="17BCEAE8" w14:textId="458C885E" w:rsidR="004A0936" w:rsidRPr="00AD4637" w:rsidRDefault="004A0936"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p>
    <w:p w14:paraId="3B585FEE" w14:textId="486508E0" w:rsidR="004A0936" w:rsidRPr="00AD4637" w:rsidRDefault="004A0936"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p>
    <w:p w14:paraId="671243ED" w14:textId="42C4D109" w:rsidR="004A0936" w:rsidRPr="00AD4637" w:rsidRDefault="004A0936"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p>
    <w:p w14:paraId="13941C5D" w14:textId="3410EA50" w:rsidR="004A0936" w:rsidRPr="00AD4637" w:rsidRDefault="004A0936"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p>
    <w:p w14:paraId="07F9C054" w14:textId="13541203" w:rsidR="004A0936" w:rsidRPr="00AD4637" w:rsidRDefault="004A0936" w:rsidP="003613C5">
      <w:pPr>
        <w:shd w:val="clear" w:color="auto" w:fill="EEEEEE"/>
        <w:spacing w:before="86" w:after="86" w:line="240" w:lineRule="auto"/>
        <w:jc w:val="both"/>
        <w:rPr>
          <w:rFonts w:ascii="Times New Roman" w:eastAsia="Times New Roman" w:hAnsi="Times New Roman" w:cs="Times New Roman"/>
          <w:color w:val="000000"/>
          <w:sz w:val="28"/>
          <w:szCs w:val="28"/>
          <w:lang w:eastAsia="ru-RU"/>
        </w:rPr>
      </w:pPr>
    </w:p>
    <w:p w14:paraId="4FA4A608" w14:textId="064E1B9B"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                                                Приложение N 1</w:t>
      </w:r>
    </w:p>
    <w:p w14:paraId="7A8256FF" w14:textId="27943C5C" w:rsidR="003613C5" w:rsidRPr="00AD4637" w:rsidRDefault="003613C5" w:rsidP="00272DD1">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proofErr w:type="spellStart"/>
      <w:r w:rsidR="004A0936" w:rsidRPr="00AD4637">
        <w:rPr>
          <w:rFonts w:ascii="Times New Roman" w:eastAsia="Times New Roman" w:hAnsi="Times New Roman" w:cs="Times New Roman"/>
          <w:color w:val="000000"/>
          <w:sz w:val="24"/>
          <w:szCs w:val="24"/>
          <w:lang w:eastAsia="ru-RU"/>
        </w:rPr>
        <w:t>Нижнегридинског</w:t>
      </w:r>
      <w:r w:rsidRPr="00AD4637">
        <w:rPr>
          <w:rFonts w:ascii="Times New Roman" w:eastAsia="Times New Roman" w:hAnsi="Times New Roman" w:cs="Times New Roman"/>
          <w:color w:val="000000"/>
          <w:sz w:val="24"/>
          <w:szCs w:val="24"/>
          <w:lang w:eastAsia="ru-RU"/>
        </w:rPr>
        <w:t>о</w:t>
      </w:r>
      <w:proofErr w:type="spellEnd"/>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272DD1"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Курской области</w:t>
      </w:r>
    </w:p>
    <w:p w14:paraId="7550698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8ED214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C238F4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ОБРАЗЕЦ ЗАЯВЛЕНИЯ</w:t>
      </w:r>
    </w:p>
    <w:p w14:paraId="6B3C0D0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79CD9465" w14:textId="6BCBFF12"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         Главе </w:t>
      </w:r>
      <w:proofErr w:type="spellStart"/>
      <w:r w:rsidR="004A0936" w:rsidRPr="00AD4637">
        <w:rPr>
          <w:rFonts w:ascii="Times New Roman" w:eastAsia="Times New Roman" w:hAnsi="Times New Roman" w:cs="Times New Roman"/>
          <w:color w:val="000000"/>
          <w:sz w:val="24"/>
          <w:szCs w:val="24"/>
          <w:lang w:eastAsia="ru-RU"/>
        </w:rPr>
        <w:t>Нижнегридин</w:t>
      </w:r>
      <w:r w:rsidR="00272DD1" w:rsidRPr="00AD4637">
        <w:rPr>
          <w:rFonts w:ascii="Times New Roman" w:eastAsia="Times New Roman" w:hAnsi="Times New Roman" w:cs="Times New Roman"/>
          <w:color w:val="000000"/>
          <w:sz w:val="24"/>
          <w:szCs w:val="24"/>
          <w:lang w:eastAsia="ru-RU"/>
        </w:rPr>
        <w:t>ского</w:t>
      </w:r>
      <w:proofErr w:type="spellEnd"/>
      <w:r w:rsidR="00272DD1" w:rsidRPr="00AD4637">
        <w:rPr>
          <w:rFonts w:ascii="Times New Roman" w:eastAsia="Times New Roman" w:hAnsi="Times New Roman" w:cs="Times New Roman"/>
          <w:color w:val="000000"/>
          <w:sz w:val="24"/>
          <w:szCs w:val="24"/>
          <w:lang w:eastAsia="ru-RU"/>
        </w:rPr>
        <w:t xml:space="preserve"> сельсовета Большесолдатского района </w:t>
      </w:r>
      <w:r w:rsidRPr="00AD4637">
        <w:rPr>
          <w:rFonts w:ascii="Times New Roman" w:eastAsia="Times New Roman" w:hAnsi="Times New Roman" w:cs="Times New Roman"/>
          <w:color w:val="000000"/>
          <w:sz w:val="24"/>
          <w:szCs w:val="24"/>
          <w:lang w:eastAsia="ru-RU"/>
        </w:rPr>
        <w:t>Курской области</w:t>
      </w:r>
    </w:p>
    <w:p w14:paraId="5EC2DD7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_____________________________________</w:t>
      </w:r>
    </w:p>
    <w:p w14:paraId="74B6813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(инициалы и фамилия)</w:t>
      </w:r>
    </w:p>
    <w:p w14:paraId="1888A95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________________________________________</w:t>
      </w:r>
    </w:p>
    <w:p w14:paraId="4DD4966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(фамилия, имя, отчество заявителя)</w:t>
      </w:r>
    </w:p>
    <w:p w14:paraId="6F9B425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_____________________________________</w:t>
      </w:r>
    </w:p>
    <w:p w14:paraId="324DCC2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(наименование должности заявителя на день увольнения)</w:t>
      </w:r>
    </w:p>
    <w:p w14:paraId="6D9E542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Домашний адрес ______________________</w:t>
      </w:r>
    </w:p>
    <w:p w14:paraId="6E0E4CE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телефон ____________________</w:t>
      </w:r>
    </w:p>
    <w:p w14:paraId="35A92EB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6729CAB" w14:textId="77777777" w:rsidR="003613C5" w:rsidRPr="00AD4637" w:rsidRDefault="003613C5" w:rsidP="00272DD1">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ЗАЯВЛЕНИЕ</w:t>
      </w:r>
    </w:p>
    <w:p w14:paraId="65F112B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C67614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В соответствии  с  Законом Курской  области от 13.06.2007 года №60-ЗКО «О муниципальной службе в  Курской  области"  прошу   назначить   мне, замещавшему должность ____________________________________________________________________________                       </w:t>
      </w:r>
    </w:p>
    <w:p w14:paraId="550BAB1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(наименование должности, из которой рассчитывается среднемесячный заработок)</w:t>
      </w:r>
    </w:p>
    <w:p w14:paraId="3BB0A54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пенсию    за  выслугу  лет  к   трудовой   пенсии по старости (инвалидности).</w:t>
      </w:r>
    </w:p>
    <w:p w14:paraId="02C210B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14:paraId="6A0796C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Пенсию за выслугу лет прошу перечислять в _____________________________________________________________________________</w:t>
      </w:r>
    </w:p>
    <w:p w14:paraId="4030B59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(Сбербанк России, коммерческий банк и др.)</w:t>
      </w:r>
    </w:p>
    <w:p w14:paraId="27B2B25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_______ на мой текущий счет № _______________________ (выплачивать через отделение связи №_____________).</w:t>
      </w:r>
    </w:p>
    <w:p w14:paraId="0D70FA6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242A40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К заявлению приложены:</w:t>
      </w:r>
    </w:p>
    <w:p w14:paraId="119C326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1) копия  паспорта;</w:t>
      </w:r>
    </w:p>
    <w:p w14:paraId="304695A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2) копия трудовой книжки;</w:t>
      </w:r>
    </w:p>
    <w:p w14:paraId="1EE7E14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3) копия военного билета (в случае его наличия);</w:t>
      </w:r>
    </w:p>
    <w:p w14:paraId="40BAA182" w14:textId="00C1E11F"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proofErr w:type="spellStart"/>
      <w:r w:rsidR="003D4114" w:rsidRPr="00AD4637">
        <w:rPr>
          <w:rFonts w:ascii="Times New Roman" w:eastAsia="Times New Roman" w:hAnsi="Times New Roman" w:cs="Times New Roman"/>
          <w:color w:val="000000"/>
          <w:sz w:val="24"/>
          <w:szCs w:val="24"/>
          <w:lang w:eastAsia="ru-RU"/>
        </w:rPr>
        <w:t>Нижнегридин</w:t>
      </w:r>
      <w:r w:rsidRPr="00AD4637">
        <w:rPr>
          <w:rFonts w:ascii="Times New Roman" w:eastAsia="Times New Roman" w:hAnsi="Times New Roman" w:cs="Times New Roman"/>
          <w:color w:val="000000"/>
          <w:sz w:val="24"/>
          <w:szCs w:val="24"/>
          <w:lang w:eastAsia="ru-RU"/>
        </w:rPr>
        <w:t>ского</w:t>
      </w:r>
      <w:proofErr w:type="spellEnd"/>
      <w:r w:rsidRPr="00AD4637">
        <w:rPr>
          <w:rFonts w:ascii="Times New Roman" w:eastAsia="Times New Roman" w:hAnsi="Times New Roman" w:cs="Times New Roman"/>
          <w:color w:val="000000"/>
          <w:sz w:val="24"/>
          <w:szCs w:val="24"/>
          <w:lang w:eastAsia="ru-RU"/>
        </w:rPr>
        <w:t xml:space="preserve"> сельсовета </w:t>
      </w:r>
      <w:r w:rsidRPr="00AD4637">
        <w:rPr>
          <w:rFonts w:ascii="Times New Roman" w:eastAsia="Times New Roman" w:hAnsi="Times New Roman" w:cs="Times New Roman"/>
          <w:color w:val="000000"/>
          <w:sz w:val="24"/>
          <w:szCs w:val="24"/>
          <w:lang w:eastAsia="ru-RU"/>
        </w:rPr>
        <w:lastRenderedPageBreak/>
        <w:t>Большесолдатского района</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14:paraId="52D2D8F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 _____________ ____ г. ___________________</w:t>
      </w:r>
    </w:p>
    <w:p w14:paraId="7DDA1BF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(подпись заявителя)</w:t>
      </w:r>
    </w:p>
    <w:p w14:paraId="336F172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Заявление зарегистрировано _____________ ____ г.</w:t>
      </w:r>
    </w:p>
    <w:p w14:paraId="47D870A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____________________________________________________________________________</w:t>
      </w:r>
    </w:p>
    <w:p w14:paraId="5566EB6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(подпись, инициалы, фамилия и  должность работника принявшего   заявления)</w:t>
      </w:r>
    </w:p>
    <w:p w14:paraId="6861600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7AADBA5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75D1A41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6911180"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06591AD1"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23668A10"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2FCB3BE4"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22C55686"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07950B1B"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7BD7B5AA"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D613711"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358A47D7"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4F2D395"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42ABB1C0"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4FCEFC8C"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52BB72FB"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7C36E524"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61018DBD"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3A768A6"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8666BBE"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2C401DC9"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32C35F9E"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0C3801B3"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5BA5E693"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068B783D"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2F905FAD"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50B34D6F"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09AE7026"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04110699"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C36D62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                                                 Приложение N 2</w:t>
      </w:r>
    </w:p>
    <w:p w14:paraId="7EC357D5" w14:textId="2E17FBD9"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proofErr w:type="spellStart"/>
      <w:r w:rsidR="003D4114" w:rsidRPr="00AD4637">
        <w:rPr>
          <w:rFonts w:ascii="Times New Roman" w:eastAsia="Times New Roman" w:hAnsi="Times New Roman" w:cs="Times New Roman"/>
          <w:color w:val="000000"/>
          <w:sz w:val="24"/>
          <w:szCs w:val="24"/>
          <w:lang w:eastAsia="ru-RU"/>
        </w:rPr>
        <w:t>Нижнегридинского</w:t>
      </w:r>
      <w:proofErr w:type="spellEnd"/>
      <w:r w:rsidR="003D4114" w:rsidRPr="00AD4637">
        <w:rPr>
          <w:rFonts w:ascii="Times New Roman" w:eastAsia="Times New Roman" w:hAnsi="Times New Roman" w:cs="Times New Roman"/>
          <w:color w:val="000000"/>
          <w:sz w:val="28"/>
          <w:szCs w:val="28"/>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Курской</w:t>
      </w:r>
    </w:p>
    <w:p w14:paraId="270D7E4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BB1C228" w14:textId="77777777" w:rsidR="003613C5" w:rsidRPr="00AD4637" w:rsidRDefault="003613C5" w:rsidP="003D4114">
      <w:pPr>
        <w:shd w:val="clear" w:color="auto" w:fill="EEEEEE"/>
        <w:spacing w:before="86" w:after="86" w:line="240" w:lineRule="auto"/>
        <w:contextualSpacing/>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СПРАВКА</w:t>
      </w:r>
    </w:p>
    <w:p w14:paraId="7D724EFF" w14:textId="77777777" w:rsidR="003613C5" w:rsidRPr="00AD4637" w:rsidRDefault="003613C5" w:rsidP="003D4114">
      <w:pPr>
        <w:shd w:val="clear" w:color="auto" w:fill="EEEEEE"/>
        <w:spacing w:before="86" w:after="86" w:line="240" w:lineRule="auto"/>
        <w:contextualSpacing/>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 РАЗМЕРЕ СРЕДНЕМЕСЯЧНОГО ЗАРАБОТКА МУНИЦИПАЛЬНОГО СЛУЖАЩЕГО</w:t>
      </w:r>
    </w:p>
    <w:p w14:paraId="254D7E01" w14:textId="39B27AC9" w:rsidR="003613C5" w:rsidRPr="00AD4637" w:rsidRDefault="003613C5" w:rsidP="003D4114">
      <w:pPr>
        <w:shd w:val="clear" w:color="auto" w:fill="EEEEEE"/>
        <w:spacing w:before="86" w:after="86" w:line="240" w:lineRule="auto"/>
        <w:contextualSpacing/>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АДМИНИСТРАЦИИ </w:t>
      </w:r>
      <w:r w:rsidR="003D4114" w:rsidRPr="00AD4637">
        <w:rPr>
          <w:rFonts w:ascii="Times New Roman" w:eastAsia="Times New Roman" w:hAnsi="Times New Roman" w:cs="Times New Roman"/>
          <w:color w:val="000000"/>
          <w:sz w:val="24"/>
          <w:szCs w:val="24"/>
          <w:lang w:eastAsia="ru-RU"/>
        </w:rPr>
        <w:t>НИЖНЕГРИДИН</w:t>
      </w:r>
      <w:r w:rsidRPr="00AD4637">
        <w:rPr>
          <w:rFonts w:ascii="Times New Roman" w:eastAsia="Times New Roman" w:hAnsi="Times New Roman" w:cs="Times New Roman"/>
          <w:color w:val="000000"/>
          <w:sz w:val="24"/>
          <w:szCs w:val="24"/>
          <w:lang w:eastAsia="ru-RU"/>
        </w:rPr>
        <w:t>СКОГО СЕЛЬСОВЕТА БОЛЬШЕСОЛДАТСКОГО РАЙОНА КУРСКОЙ ОБЛАСТИ</w:t>
      </w:r>
    </w:p>
    <w:p w14:paraId="28E7BF76"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DA8D633"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Среднемесячный заработок ________________________________________,</w:t>
      </w:r>
    </w:p>
    <w:p w14:paraId="312E558B"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(фамилия, имя, отчество)</w:t>
      </w:r>
    </w:p>
    <w:p w14:paraId="5994885E"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замещавшего должность муниципальной службы …………………</w:t>
      </w:r>
    </w:p>
    <w:p w14:paraId="324053F1"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__________________________________________________________________</w:t>
      </w:r>
    </w:p>
    <w:p w14:paraId="68E11D90"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(наименование должности)</w:t>
      </w:r>
    </w:p>
    <w:p w14:paraId="1F38156D"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59AB098"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 период с ____________________ по __________________, составлял:</w:t>
      </w:r>
    </w:p>
    <w:p w14:paraId="5A758152"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(день, месяц, год)     (день, месяц, год)</w:t>
      </w:r>
    </w:p>
    <w:p w14:paraId="68EF1947"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5473"/>
        <w:gridCol w:w="1309"/>
        <w:gridCol w:w="1536"/>
        <w:gridCol w:w="1205"/>
      </w:tblGrid>
      <w:tr w:rsidR="003613C5" w:rsidRPr="00AD4637" w14:paraId="05D8E17E" w14:textId="77777777" w:rsidTr="003613C5">
        <w:trPr>
          <w:tblCellSpacing w:w="0" w:type="dxa"/>
        </w:trPr>
        <w:tc>
          <w:tcPr>
            <w:tcW w:w="4416"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7A9A79D"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28FFE51"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 _____</w:t>
            </w:r>
          </w:p>
          <w:p w14:paraId="691C1974"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месяцев</w:t>
            </w:r>
          </w:p>
          <w:p w14:paraId="7609618A"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(рублей,</w:t>
            </w:r>
          </w:p>
          <w:p w14:paraId="60EFD947"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копеек)</w:t>
            </w:r>
          </w:p>
        </w:tc>
        <w:tc>
          <w:tcPr>
            <w:tcW w:w="2028" w:type="dxa"/>
            <w:gridSpan w:val="2"/>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C6F533B"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В месяц     </w:t>
            </w:r>
          </w:p>
        </w:tc>
      </w:tr>
      <w:tr w:rsidR="003613C5" w:rsidRPr="00AD4637" w14:paraId="4C74804C" w14:textId="77777777" w:rsidTr="003613C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C4F5758" w14:textId="77777777" w:rsidR="003613C5" w:rsidRPr="00AD4637" w:rsidRDefault="003613C5" w:rsidP="003D4114">
            <w:pPr>
              <w:spacing w:after="0" w:line="240" w:lineRule="auto"/>
              <w:contextualSpacing/>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AD6AA21" w14:textId="77777777" w:rsidR="003613C5" w:rsidRPr="00AD4637" w:rsidRDefault="003613C5" w:rsidP="003D4114">
            <w:pPr>
              <w:spacing w:after="0" w:line="240" w:lineRule="auto"/>
              <w:contextualSpacing/>
              <w:rPr>
                <w:rFonts w:ascii="Times New Roman" w:eastAsia="Times New Roman" w:hAnsi="Times New Roman" w:cs="Times New Roman"/>
                <w:color w:val="000000"/>
                <w:sz w:val="24"/>
                <w:szCs w:val="24"/>
                <w:lang w:eastAsia="ru-RU"/>
              </w:rPr>
            </w:pP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84981D6"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процентов</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706E462"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рублей,</w:t>
            </w:r>
          </w:p>
          <w:p w14:paraId="7E743DD1"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копеек</w:t>
            </w:r>
          </w:p>
        </w:tc>
      </w:tr>
      <w:tr w:rsidR="003613C5" w:rsidRPr="00AD4637" w14:paraId="449C371A"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C6AC9BD"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I. Денежное содержание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7CA213E"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06A093C"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EF1281A"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346C2D03"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7FAA920"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II. Средний заработок:                     </w:t>
            </w:r>
          </w:p>
          <w:p w14:paraId="263711CF"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1) должностной оклад</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9B2FC3B"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2832897"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CB91BCD"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0AB66AFD"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507A601"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2) оклад за классный чин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1784D02"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F2EF4A1"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76BB974"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28DFF8F0"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3332934"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3) надбавки к должностному окладу: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CC079B2"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F097847"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9583B18"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79185533"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35DD446"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выслугу лет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1A5470A"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CA31AA8"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8427893"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135A55B0"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5896F67"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особые условия муниципальной службы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4838F37"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61A3826"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6E8FDB7"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6D2E9655"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B95EC40"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 работу со сведениями, составляющими     </w:t>
            </w:r>
          </w:p>
          <w:p w14:paraId="11950648"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государственную тайну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D1EA005"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AEDAB92"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ADBCC04"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283842A5"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F4A35C3"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4) ежемесячное денежное поощрение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CFD4F7B"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CDF1320"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4ED8C9E"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7064C603"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1618518"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5) премии за выполнение особо важных и     </w:t>
            </w:r>
          </w:p>
          <w:p w14:paraId="653B9254"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сложных заданий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9698B97"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11CE8FD"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D22F02C"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337C6201"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50D4F02"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6) единовременная выплата при предоставлении</w:t>
            </w:r>
          </w:p>
          <w:p w14:paraId="4A9CEB8C"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ежегодного оплачиваемого отпуска        </w:t>
            </w:r>
          </w:p>
          <w:p w14:paraId="01054250"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выплачиваемая за счет  средств фонда оплаты труда</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муниципальных служащих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1CDB27B"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B44F41A"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F553919"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6001D0AB"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5C885D2"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7) другие выплаты, предусмотренные         </w:t>
            </w:r>
          </w:p>
          <w:p w14:paraId="38C2B1BD"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действующим законодательством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0298172"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357A776"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4C04ACA"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43019767"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0AF0D2F"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III. Итого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6998E7B"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BFBC653"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4F41620"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6492D5FF"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F1A12BA"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IV. Среднемесячный заработок (2,8</w:t>
            </w:r>
          </w:p>
          <w:p w14:paraId="164D27EA"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должностного оклада)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900F448"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4A83172"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37D9A3C"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3B944867"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0288E8C"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V. максимальный размер пенсии за выслугу лет государственного гражданского служащего по соотношению должностей</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EF174D0"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01B3563"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EDC1165"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6816D629" w14:textId="77777777" w:rsidTr="003613C5">
        <w:trPr>
          <w:tblCellSpacing w:w="0" w:type="dxa"/>
        </w:trPr>
        <w:tc>
          <w:tcPr>
            <w:tcW w:w="441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2AA62CC"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VI. Среднемесячный заработок, учитываемый для</w:t>
            </w:r>
          </w:p>
          <w:p w14:paraId="1D9CFB9C"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назначения пенсии за выслугу лет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A6D5ECC"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10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0DA8AC1"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97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B09F55E" w14:textId="77777777" w:rsidR="003613C5" w:rsidRPr="00AD4637" w:rsidRDefault="003613C5" w:rsidP="003D4114">
            <w:pPr>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bl>
    <w:p w14:paraId="4F22D9E1"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70D77AA"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К справке прилагаются:</w:t>
      </w:r>
    </w:p>
    <w:p w14:paraId="2AB46FF4"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737AA25"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1) расчет годовой суммы денежного содержания муниципального служащего</w:t>
      </w:r>
    </w:p>
    <w:p w14:paraId="5D874AB8"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2) заявление муниципального служащего  об исключении месяцев, когда он находился в отпуске без сохранения среднемесячного заработка.</w:t>
      </w:r>
    </w:p>
    <w:p w14:paraId="2A4A69A9"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Глава </w:t>
      </w:r>
      <w:r w:rsidR="00924220" w:rsidRPr="00AD4637">
        <w:rPr>
          <w:rFonts w:ascii="Times New Roman" w:eastAsia="Times New Roman" w:hAnsi="Times New Roman" w:cs="Times New Roman"/>
          <w:color w:val="000000"/>
          <w:sz w:val="24"/>
          <w:szCs w:val="24"/>
          <w:lang w:eastAsia="ru-RU"/>
        </w:rPr>
        <w:t>Большесолдатского сельсовета Большесолдатского района</w:t>
      </w:r>
    </w:p>
    <w:p w14:paraId="03C432B1"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Курской области                     _______________________________</w:t>
      </w:r>
    </w:p>
    <w:p w14:paraId="18D96FEB"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(подпись, инициалы, фамилия)</w:t>
      </w:r>
    </w:p>
    <w:p w14:paraId="68A74603"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Главный бухгалтер ____________________________</w:t>
      </w:r>
    </w:p>
    <w:p w14:paraId="7435D168"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(подпись, инициалы, фамилия)</w:t>
      </w:r>
    </w:p>
    <w:p w14:paraId="4FAF6756"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71C1F18"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Место для печати</w:t>
      </w:r>
    </w:p>
    <w:p w14:paraId="2CE18ED2"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430E37B"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Дата выдачи ___________________</w:t>
      </w:r>
    </w:p>
    <w:p w14:paraId="4293D3AE"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(число, месяц, год)</w:t>
      </w:r>
    </w:p>
    <w:p w14:paraId="13331FAD" w14:textId="374B6AE6"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B52EFC3"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7C4E35C"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752F9E4" w14:textId="77777777" w:rsidR="003613C5" w:rsidRPr="00AD4637" w:rsidRDefault="003613C5" w:rsidP="003D4114">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54985E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0A1F1B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FC2BF50"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Приложение N 3</w:t>
      </w:r>
    </w:p>
    <w:p w14:paraId="4D3244FE" w14:textId="5D360A51"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proofErr w:type="spellStart"/>
      <w:r w:rsidR="00230FCD" w:rsidRPr="00AD4637">
        <w:rPr>
          <w:rFonts w:ascii="Times New Roman" w:eastAsia="Times New Roman" w:hAnsi="Times New Roman" w:cs="Times New Roman"/>
          <w:color w:val="000000"/>
          <w:sz w:val="24"/>
          <w:szCs w:val="24"/>
          <w:lang w:eastAsia="ru-RU"/>
        </w:rPr>
        <w:t>Нижнегридинс</w:t>
      </w:r>
      <w:r w:rsidRPr="00AD4637">
        <w:rPr>
          <w:rFonts w:ascii="Times New Roman" w:eastAsia="Times New Roman" w:hAnsi="Times New Roman" w:cs="Times New Roman"/>
          <w:color w:val="000000"/>
          <w:sz w:val="24"/>
          <w:szCs w:val="24"/>
          <w:lang w:eastAsia="ru-RU"/>
        </w:rPr>
        <w:t>кого</w:t>
      </w:r>
      <w:proofErr w:type="spellEnd"/>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Курской области </w:t>
      </w:r>
    </w:p>
    <w:p w14:paraId="1C8D9CE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7FC99246"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p>
    <w:p w14:paraId="72FD7C64"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lang w:eastAsia="ru-RU"/>
        </w:rPr>
      </w:pPr>
      <w:r w:rsidRPr="00AD4637">
        <w:rPr>
          <w:rFonts w:ascii="Times New Roman" w:eastAsia="Times New Roman" w:hAnsi="Times New Roman" w:cs="Times New Roman"/>
          <w:color w:val="000000"/>
          <w:lang w:eastAsia="ru-RU"/>
        </w:rPr>
        <w:t>СПРАВКА</w:t>
      </w:r>
    </w:p>
    <w:p w14:paraId="0199F700"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lang w:eastAsia="ru-RU"/>
        </w:rPr>
      </w:pPr>
      <w:r w:rsidRPr="00AD4637">
        <w:rPr>
          <w:rFonts w:ascii="Times New Roman" w:eastAsia="Times New Roman" w:hAnsi="Times New Roman" w:cs="Times New Roman"/>
          <w:color w:val="000000"/>
          <w:lang w:eastAsia="ru-RU"/>
        </w:rPr>
        <w:t>О ДОЛЖНОСТЯХ, ПЕРИОДЫ СЛУЖБЫ (РАБОТЫ) В КОТОРЫХ</w:t>
      </w:r>
    </w:p>
    <w:p w14:paraId="0AA5796B"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lang w:eastAsia="ru-RU"/>
        </w:rPr>
      </w:pPr>
      <w:r w:rsidRPr="00AD4637">
        <w:rPr>
          <w:rFonts w:ascii="Times New Roman" w:eastAsia="Times New Roman" w:hAnsi="Times New Roman" w:cs="Times New Roman"/>
          <w:color w:val="000000"/>
          <w:lang w:eastAsia="ru-RU"/>
        </w:rPr>
        <w:t>ВКЛЮЧАЮТСЯ В СТАЖ МУНИЦИПАЛЬНОЙ</w:t>
      </w:r>
    </w:p>
    <w:p w14:paraId="092FBD1E"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lang w:eastAsia="ru-RU"/>
        </w:rPr>
      </w:pPr>
      <w:r w:rsidRPr="00AD4637">
        <w:rPr>
          <w:rFonts w:ascii="Times New Roman" w:eastAsia="Times New Roman" w:hAnsi="Times New Roman" w:cs="Times New Roman"/>
          <w:color w:val="000000"/>
          <w:lang w:eastAsia="ru-RU"/>
        </w:rPr>
        <w:t>СЛУЖБЫ ДЛЯ НАЗНАЧЕНИЯ ПЕНСИИ ЗА ВЫСЛУГУ ЛЕТ</w:t>
      </w:r>
    </w:p>
    <w:p w14:paraId="0776CC34"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p>
    <w:p w14:paraId="7384ADB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_______________________________________,</w:t>
      </w:r>
    </w:p>
    <w:p w14:paraId="4409E86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(фамилия, имя, отчество)</w:t>
      </w:r>
    </w:p>
    <w:p w14:paraId="4B25138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замещавшего должность _________________________</w:t>
      </w:r>
    </w:p>
    <w:p w14:paraId="686AFBA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(наименование должности)</w:t>
      </w:r>
    </w:p>
    <w:p w14:paraId="6B453F2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481"/>
        <w:gridCol w:w="769"/>
        <w:gridCol w:w="499"/>
        <w:gridCol w:w="504"/>
        <w:gridCol w:w="591"/>
        <w:gridCol w:w="758"/>
        <w:gridCol w:w="893"/>
        <w:gridCol w:w="490"/>
        <w:gridCol w:w="507"/>
        <w:gridCol w:w="639"/>
        <w:gridCol w:w="490"/>
        <w:gridCol w:w="507"/>
        <w:gridCol w:w="639"/>
        <w:gridCol w:w="526"/>
        <w:gridCol w:w="543"/>
        <w:gridCol w:w="687"/>
      </w:tblGrid>
      <w:tr w:rsidR="003613C5" w:rsidRPr="00AD4637" w14:paraId="4C01ED1D" w14:textId="77777777" w:rsidTr="003613C5">
        <w:trPr>
          <w:tblCellSpacing w:w="0" w:type="dxa"/>
        </w:trPr>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A94EDA5"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N </w:t>
            </w:r>
            <w:r w:rsidRPr="00AD4637">
              <w:rPr>
                <w:rFonts w:ascii="Times New Roman" w:eastAsia="Times New Roman" w:hAnsi="Times New Roman" w:cs="Times New Roman"/>
                <w:color w:val="000000"/>
                <w:sz w:val="24"/>
                <w:szCs w:val="24"/>
                <w:lang w:eastAsia="ru-RU"/>
              </w:rPr>
              <w:br/>
              <w:t>п/п</w:t>
            </w:r>
          </w:p>
        </w:tc>
        <w:tc>
          <w:tcPr>
            <w:tcW w:w="648"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E6DC68F"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N  </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запи</w:t>
            </w:r>
            <w:proofErr w:type="spellEnd"/>
            <w:r w:rsidRPr="00AD4637">
              <w:rPr>
                <w:rFonts w:ascii="Times New Roman" w:eastAsia="Times New Roman" w:hAnsi="Times New Roman" w:cs="Times New Roman"/>
                <w:color w:val="000000"/>
                <w:sz w:val="24"/>
                <w:szCs w:val="24"/>
                <w:lang w:eastAsia="ru-RU"/>
              </w:rPr>
              <w:t>-</w:t>
            </w:r>
            <w:r w:rsidRPr="00AD4637">
              <w:rPr>
                <w:rFonts w:ascii="Times New Roman" w:eastAsia="Times New Roman" w:hAnsi="Times New Roman" w:cs="Times New Roman"/>
                <w:color w:val="000000"/>
                <w:sz w:val="24"/>
                <w:szCs w:val="24"/>
                <w:lang w:eastAsia="ru-RU"/>
              </w:rPr>
              <w:br/>
              <w:t xml:space="preserve">си в </w:t>
            </w:r>
            <w:r w:rsidRPr="00AD4637">
              <w:rPr>
                <w:rFonts w:ascii="Times New Roman" w:eastAsia="Times New Roman" w:hAnsi="Times New Roman" w:cs="Times New Roman"/>
                <w:color w:val="000000"/>
                <w:sz w:val="24"/>
                <w:szCs w:val="24"/>
                <w:lang w:eastAsia="ru-RU"/>
              </w:rPr>
              <w:br/>
            </w:r>
            <w:r w:rsidRPr="00AD4637">
              <w:rPr>
                <w:rFonts w:ascii="Times New Roman" w:eastAsia="Times New Roman" w:hAnsi="Times New Roman" w:cs="Times New Roman"/>
                <w:color w:val="000000"/>
                <w:sz w:val="24"/>
                <w:szCs w:val="24"/>
                <w:lang w:eastAsia="ru-RU"/>
              </w:rPr>
              <w:lastRenderedPageBreak/>
              <w:t xml:space="preserve">тру- </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довой</w:t>
            </w:r>
            <w:proofErr w:type="spellEnd"/>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книж</w:t>
            </w:r>
            <w:proofErr w:type="spellEnd"/>
            <w:r w:rsidRPr="00AD4637">
              <w:rPr>
                <w:rFonts w:ascii="Times New Roman" w:eastAsia="Times New Roman" w:hAnsi="Times New Roman" w:cs="Times New Roman"/>
                <w:color w:val="000000"/>
                <w:sz w:val="24"/>
                <w:szCs w:val="24"/>
                <w:lang w:eastAsia="ru-RU"/>
              </w:rPr>
              <w:t>-</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ке</w:t>
            </w:r>
            <w:proofErr w:type="spellEnd"/>
            <w:r w:rsidRPr="00AD4637">
              <w:rPr>
                <w:rFonts w:ascii="Times New Roman" w:eastAsia="Times New Roman" w:hAnsi="Times New Roman" w:cs="Times New Roman"/>
                <w:color w:val="000000"/>
                <w:sz w:val="24"/>
                <w:szCs w:val="24"/>
                <w:lang w:eastAsia="ru-RU"/>
              </w:rPr>
              <w:t> </w:t>
            </w:r>
          </w:p>
        </w:tc>
        <w:tc>
          <w:tcPr>
            <w:tcW w:w="1404" w:type="dxa"/>
            <w:gridSpan w:val="3"/>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46719D6"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Дата   </w:t>
            </w:r>
          </w:p>
        </w:tc>
        <w:tc>
          <w:tcPr>
            <w:tcW w:w="648"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257284B"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Заме-</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щае</w:t>
            </w:r>
            <w:proofErr w:type="spellEnd"/>
            <w:r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br/>
              <w:t xml:space="preserve">мая </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lastRenderedPageBreak/>
              <w:t>долж</w:t>
            </w:r>
            <w:proofErr w:type="spellEnd"/>
            <w:r w:rsidRPr="00AD4637">
              <w:rPr>
                <w:rFonts w:ascii="Times New Roman" w:eastAsia="Times New Roman" w:hAnsi="Times New Roman" w:cs="Times New Roman"/>
                <w:color w:val="000000"/>
                <w:sz w:val="24"/>
                <w:szCs w:val="24"/>
                <w:lang w:eastAsia="ru-RU"/>
              </w:rPr>
              <w:t>-</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ность</w:t>
            </w:r>
            <w:proofErr w:type="spellEnd"/>
          </w:p>
        </w:tc>
        <w:tc>
          <w:tcPr>
            <w:tcW w:w="756"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4B1A155"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Наиме-</w:t>
            </w:r>
            <w:r w:rsidRPr="00AD4637">
              <w:rPr>
                <w:rFonts w:ascii="Times New Roman" w:eastAsia="Times New Roman" w:hAnsi="Times New Roman" w:cs="Times New Roman"/>
                <w:color w:val="000000"/>
                <w:sz w:val="24"/>
                <w:szCs w:val="24"/>
                <w:lang w:eastAsia="ru-RU"/>
              </w:rPr>
              <w:br/>
              <w:t xml:space="preserve">нова- </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lastRenderedPageBreak/>
              <w:t>ние</w:t>
            </w:r>
            <w:proofErr w:type="spellEnd"/>
            <w:r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орга</w:t>
            </w:r>
            <w:proofErr w:type="spellEnd"/>
            <w:r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br/>
              <w:t xml:space="preserve">низа- </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ции</w:t>
            </w:r>
            <w:proofErr w:type="spellEnd"/>
            <w:r w:rsidRPr="00AD4637">
              <w:rPr>
                <w:rFonts w:ascii="Times New Roman" w:eastAsia="Times New Roman" w:hAnsi="Times New Roman" w:cs="Times New Roman"/>
                <w:color w:val="000000"/>
                <w:sz w:val="24"/>
                <w:szCs w:val="24"/>
                <w:lang w:eastAsia="ru-RU"/>
              </w:rPr>
              <w:t> </w:t>
            </w:r>
          </w:p>
        </w:tc>
        <w:tc>
          <w:tcPr>
            <w:tcW w:w="2808" w:type="dxa"/>
            <w:gridSpan w:val="6"/>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D871CC9"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 xml:space="preserve">Продолжительность    </w:t>
            </w:r>
            <w:r w:rsidRPr="00AD4637">
              <w:rPr>
                <w:rFonts w:ascii="Times New Roman" w:eastAsia="Times New Roman" w:hAnsi="Times New Roman" w:cs="Times New Roman"/>
                <w:color w:val="000000"/>
                <w:sz w:val="24"/>
                <w:szCs w:val="24"/>
                <w:lang w:eastAsia="ru-RU"/>
              </w:rPr>
              <w:br/>
              <w:t xml:space="preserve">муниципальной службы    </w:t>
            </w:r>
            <w:r w:rsidRPr="00AD4637">
              <w:rPr>
                <w:rFonts w:ascii="Times New Roman" w:eastAsia="Times New Roman" w:hAnsi="Times New Roman" w:cs="Times New Roman"/>
                <w:color w:val="000000"/>
                <w:sz w:val="24"/>
                <w:szCs w:val="24"/>
                <w:lang w:eastAsia="ru-RU"/>
              </w:rPr>
              <w:br/>
              <w:t>(работы)        </w:t>
            </w:r>
          </w:p>
        </w:tc>
        <w:tc>
          <w:tcPr>
            <w:tcW w:w="1416" w:type="dxa"/>
            <w:gridSpan w:val="3"/>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3681BDF"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Стаж    </w:t>
            </w:r>
            <w:r w:rsidRPr="00AD4637">
              <w:rPr>
                <w:rFonts w:ascii="Times New Roman" w:eastAsia="Times New Roman" w:hAnsi="Times New Roman" w:cs="Times New Roman"/>
                <w:color w:val="000000"/>
                <w:sz w:val="24"/>
                <w:szCs w:val="24"/>
                <w:lang w:eastAsia="ru-RU"/>
              </w:rPr>
              <w:br/>
              <w:t xml:space="preserve">муниципальной </w:t>
            </w:r>
            <w:r w:rsidRPr="00AD4637">
              <w:rPr>
                <w:rFonts w:ascii="Times New Roman" w:eastAsia="Times New Roman" w:hAnsi="Times New Roman" w:cs="Times New Roman"/>
                <w:color w:val="000000"/>
                <w:sz w:val="24"/>
                <w:szCs w:val="24"/>
                <w:lang w:eastAsia="ru-RU"/>
              </w:rPr>
              <w:br/>
            </w:r>
            <w:r w:rsidRPr="00AD4637">
              <w:rPr>
                <w:rFonts w:ascii="Times New Roman" w:eastAsia="Times New Roman" w:hAnsi="Times New Roman" w:cs="Times New Roman"/>
                <w:color w:val="000000"/>
                <w:sz w:val="24"/>
                <w:szCs w:val="24"/>
                <w:lang w:eastAsia="ru-RU"/>
              </w:rPr>
              <w:lastRenderedPageBreak/>
              <w:t xml:space="preserve">службы,   </w:t>
            </w:r>
            <w:r w:rsidRPr="00AD4637">
              <w:rPr>
                <w:rFonts w:ascii="Times New Roman" w:eastAsia="Times New Roman" w:hAnsi="Times New Roman" w:cs="Times New Roman"/>
                <w:color w:val="000000"/>
                <w:sz w:val="24"/>
                <w:szCs w:val="24"/>
                <w:lang w:eastAsia="ru-RU"/>
              </w:rPr>
              <w:br/>
              <w:t xml:space="preserve">принимаемый </w:t>
            </w:r>
            <w:r w:rsidRPr="00AD4637">
              <w:rPr>
                <w:rFonts w:ascii="Times New Roman" w:eastAsia="Times New Roman" w:hAnsi="Times New Roman" w:cs="Times New Roman"/>
                <w:color w:val="000000"/>
                <w:sz w:val="24"/>
                <w:szCs w:val="24"/>
                <w:lang w:eastAsia="ru-RU"/>
              </w:rPr>
              <w:br/>
              <w:t xml:space="preserve">для     </w:t>
            </w:r>
            <w:r w:rsidRPr="00AD4637">
              <w:rPr>
                <w:rFonts w:ascii="Times New Roman" w:eastAsia="Times New Roman" w:hAnsi="Times New Roman" w:cs="Times New Roman"/>
                <w:color w:val="000000"/>
                <w:sz w:val="24"/>
                <w:szCs w:val="24"/>
                <w:lang w:eastAsia="ru-RU"/>
              </w:rPr>
              <w:br/>
              <w:t xml:space="preserve">исчисления </w:t>
            </w:r>
            <w:r w:rsidRPr="00AD4637">
              <w:rPr>
                <w:rFonts w:ascii="Times New Roman" w:eastAsia="Times New Roman" w:hAnsi="Times New Roman" w:cs="Times New Roman"/>
                <w:color w:val="000000"/>
                <w:sz w:val="24"/>
                <w:szCs w:val="24"/>
                <w:lang w:eastAsia="ru-RU"/>
              </w:rPr>
              <w:br/>
              <w:t xml:space="preserve">размера   </w:t>
            </w:r>
            <w:r w:rsidRPr="00AD4637">
              <w:rPr>
                <w:rFonts w:ascii="Times New Roman" w:eastAsia="Times New Roman" w:hAnsi="Times New Roman" w:cs="Times New Roman"/>
                <w:color w:val="000000"/>
                <w:sz w:val="24"/>
                <w:szCs w:val="24"/>
                <w:lang w:eastAsia="ru-RU"/>
              </w:rPr>
              <w:br/>
              <w:t xml:space="preserve">пенсии за  </w:t>
            </w:r>
            <w:r w:rsidRPr="00AD4637">
              <w:rPr>
                <w:rFonts w:ascii="Times New Roman" w:eastAsia="Times New Roman" w:hAnsi="Times New Roman" w:cs="Times New Roman"/>
                <w:color w:val="000000"/>
                <w:sz w:val="24"/>
                <w:szCs w:val="24"/>
                <w:lang w:eastAsia="ru-RU"/>
              </w:rPr>
              <w:br/>
              <w:t>выслугу лет</w:t>
            </w:r>
          </w:p>
        </w:tc>
      </w:tr>
      <w:tr w:rsidR="003613C5" w:rsidRPr="00AD4637" w14:paraId="2F9C2180" w14:textId="77777777" w:rsidTr="003613C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0F246BC"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9903B90"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14:paraId="5D49F607"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970535D"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53B1B68"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1404" w:type="dxa"/>
            <w:gridSpan w:val="3"/>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797521A"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в      </w:t>
            </w:r>
            <w:r w:rsidRPr="00AD4637">
              <w:rPr>
                <w:rFonts w:ascii="Times New Roman" w:eastAsia="Times New Roman" w:hAnsi="Times New Roman" w:cs="Times New Roman"/>
                <w:color w:val="000000"/>
                <w:sz w:val="24"/>
                <w:szCs w:val="24"/>
                <w:lang w:eastAsia="ru-RU"/>
              </w:rPr>
              <w:br/>
              <w:t xml:space="preserve">календарном </w:t>
            </w:r>
            <w:r w:rsidRPr="00AD4637">
              <w:rPr>
                <w:rFonts w:ascii="Times New Roman" w:eastAsia="Times New Roman" w:hAnsi="Times New Roman" w:cs="Times New Roman"/>
                <w:color w:val="000000"/>
                <w:sz w:val="24"/>
                <w:szCs w:val="24"/>
                <w:lang w:eastAsia="ru-RU"/>
              </w:rPr>
              <w:br/>
              <w:t>исчислении</w:t>
            </w:r>
          </w:p>
        </w:tc>
        <w:tc>
          <w:tcPr>
            <w:tcW w:w="1404" w:type="dxa"/>
            <w:gridSpan w:val="3"/>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33589CE"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в льготном </w:t>
            </w:r>
            <w:r w:rsidRPr="00AD4637">
              <w:rPr>
                <w:rFonts w:ascii="Times New Roman" w:eastAsia="Times New Roman" w:hAnsi="Times New Roman" w:cs="Times New Roman"/>
                <w:color w:val="000000"/>
                <w:sz w:val="24"/>
                <w:szCs w:val="24"/>
                <w:lang w:eastAsia="ru-RU"/>
              </w:rPr>
              <w:br/>
              <w:t>исчислении</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14:paraId="67F4A649"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r>
      <w:tr w:rsidR="003613C5" w:rsidRPr="00AD4637" w14:paraId="0CC7AD89" w14:textId="77777777" w:rsidTr="003613C5">
        <w:trPr>
          <w:tblCellSpacing w:w="0" w:type="dxa"/>
        </w:trPr>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3BE0352"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B920FC4"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D73CE23"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год</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EB7D8F9"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ме-</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сяц</w:t>
            </w:r>
            <w:proofErr w:type="spellEnd"/>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E0BB480"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proofErr w:type="spellStart"/>
            <w:r w:rsidRPr="00AD4637">
              <w:rPr>
                <w:rFonts w:ascii="Times New Roman" w:eastAsia="Times New Roman" w:hAnsi="Times New Roman" w:cs="Times New Roman"/>
                <w:color w:val="000000"/>
                <w:sz w:val="24"/>
                <w:szCs w:val="24"/>
                <w:lang w:eastAsia="ru-RU"/>
              </w:rPr>
              <w:t>чис</w:t>
            </w:r>
            <w:proofErr w:type="spellEnd"/>
            <w:r w:rsidRPr="00AD4637">
              <w:rPr>
                <w:rFonts w:ascii="Times New Roman" w:eastAsia="Times New Roman" w:hAnsi="Times New Roman" w:cs="Times New Roman"/>
                <w:color w:val="000000"/>
                <w:sz w:val="24"/>
                <w:szCs w:val="24"/>
                <w:lang w:eastAsia="ru-RU"/>
              </w:rPr>
              <w:t>-</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ло</w:t>
            </w:r>
            <w:proofErr w:type="spellEnd"/>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2188FDB"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3539A0E"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949C83A"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лет</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E933B4C"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ме-</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ся</w:t>
            </w:r>
            <w:proofErr w:type="spellEnd"/>
            <w:r w:rsidRPr="00AD4637">
              <w:rPr>
                <w:rFonts w:ascii="Times New Roman" w:eastAsia="Times New Roman" w:hAnsi="Times New Roman" w:cs="Times New Roman"/>
                <w:color w:val="000000"/>
                <w:sz w:val="24"/>
                <w:szCs w:val="24"/>
                <w:lang w:eastAsia="ru-RU"/>
              </w:rPr>
              <w:t>-</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цев</w:t>
            </w:r>
            <w:proofErr w:type="spellEnd"/>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156D7D4"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дней</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BA2DEB9"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лет</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24718AE"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ме-</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ся</w:t>
            </w:r>
            <w:proofErr w:type="spellEnd"/>
            <w:r w:rsidRPr="00AD4637">
              <w:rPr>
                <w:rFonts w:ascii="Times New Roman" w:eastAsia="Times New Roman" w:hAnsi="Times New Roman" w:cs="Times New Roman"/>
                <w:color w:val="000000"/>
                <w:sz w:val="24"/>
                <w:szCs w:val="24"/>
                <w:lang w:eastAsia="ru-RU"/>
              </w:rPr>
              <w:t>-</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цев</w:t>
            </w:r>
            <w:proofErr w:type="spellEnd"/>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C8A8AE7"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дней</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9FF8288"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лет</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A3F613E"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ме-</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ся</w:t>
            </w:r>
            <w:proofErr w:type="spellEnd"/>
            <w:r w:rsidRPr="00AD4637">
              <w:rPr>
                <w:rFonts w:ascii="Times New Roman" w:eastAsia="Times New Roman" w:hAnsi="Times New Roman" w:cs="Times New Roman"/>
                <w:color w:val="000000"/>
                <w:sz w:val="24"/>
                <w:szCs w:val="24"/>
                <w:lang w:eastAsia="ru-RU"/>
              </w:rPr>
              <w:t>-</w:t>
            </w:r>
            <w:r w:rsidRPr="00AD4637">
              <w:rPr>
                <w:rFonts w:ascii="Times New Roman" w:eastAsia="Times New Roman" w:hAnsi="Times New Roman" w:cs="Times New Roman"/>
                <w:color w:val="000000"/>
                <w:sz w:val="24"/>
                <w:szCs w:val="24"/>
                <w:lang w:eastAsia="ru-RU"/>
              </w:rPr>
              <w:br/>
            </w:r>
            <w:proofErr w:type="spellStart"/>
            <w:r w:rsidRPr="00AD4637">
              <w:rPr>
                <w:rFonts w:ascii="Times New Roman" w:eastAsia="Times New Roman" w:hAnsi="Times New Roman" w:cs="Times New Roman"/>
                <w:color w:val="000000"/>
                <w:sz w:val="24"/>
                <w:szCs w:val="24"/>
                <w:lang w:eastAsia="ru-RU"/>
              </w:rPr>
              <w:t>цев</w:t>
            </w:r>
            <w:proofErr w:type="spellEnd"/>
          </w:p>
        </w:tc>
        <w:tc>
          <w:tcPr>
            <w:tcW w:w="55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C824616"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дней</w:t>
            </w:r>
          </w:p>
        </w:tc>
      </w:tr>
      <w:tr w:rsidR="003613C5" w:rsidRPr="00AD4637" w14:paraId="26C8FB1D" w14:textId="77777777" w:rsidTr="003613C5">
        <w:trPr>
          <w:tblCellSpacing w:w="0" w:type="dxa"/>
        </w:trPr>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35917B1"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BEEC09B"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15FFC4F"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A5F423C"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37CC1FA"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42A66EA"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9BB09B5"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7703168"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62435A6"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62B1D77"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F1610E3"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C927FD9"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B3F8830"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F5889E7"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2AF557D"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5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B6F4578"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2D25DEA6" w14:textId="77777777" w:rsidTr="003613C5">
        <w:trPr>
          <w:tblCellSpacing w:w="0" w:type="dxa"/>
        </w:trPr>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7565E61"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76F76B9"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A2A55A0"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5239A5E"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1E5C750"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648"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71C269F"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E028471"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19FC55B"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96319E4"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9E4ED9D"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E7C52D7"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282BB6C"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C5D1CB7"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B236356"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7A69F53"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52"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E3B1F20"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214A3E54" w14:textId="77777777" w:rsidTr="003613C5">
        <w:trPr>
          <w:tblCellSpacing w:w="0" w:type="dxa"/>
        </w:trPr>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0DB5FD9"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648"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AF8BDA2"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38FB35C"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4AE0C383"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40"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BB9526E"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648"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F9C17A1"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22437B3E"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1DBC7D4"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378DBC60"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40"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538076BB"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257C532"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7C34B9CB"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40"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0DC8AE84"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6DBBB9E"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43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16B9890C"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c>
          <w:tcPr>
            <w:tcW w:w="552" w:type="dxa"/>
            <w:vMerge w:val="restart"/>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6CB535F" w14:textId="77777777" w:rsidR="003613C5" w:rsidRPr="00AD4637" w:rsidRDefault="003613C5">
            <w:pPr>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tc>
      </w:tr>
      <w:tr w:rsidR="003613C5" w:rsidRPr="00AD4637" w14:paraId="1D20D396" w14:textId="77777777" w:rsidTr="003613C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845D5B0"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A238B1D"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09CD0FE"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0A8AF9"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E823F1B"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BBE80C"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756" w:type="dxa"/>
            <w:tcBorders>
              <w:top w:val="single" w:sz="6" w:space="0" w:color="FFFFFF"/>
              <w:left w:val="single" w:sz="6" w:space="0" w:color="FFFFFF"/>
              <w:bottom w:val="single" w:sz="6" w:space="0" w:color="FFFFFF"/>
              <w:right w:val="single" w:sz="6" w:space="0" w:color="FFFFFF"/>
            </w:tcBorders>
            <w:tcMar>
              <w:top w:w="34" w:type="dxa"/>
              <w:left w:w="69" w:type="dxa"/>
              <w:bottom w:w="34" w:type="dxa"/>
              <w:right w:w="69" w:type="dxa"/>
            </w:tcMar>
            <w:hideMark/>
          </w:tcPr>
          <w:p w14:paraId="64C1C3F0" w14:textId="03E4DEF1" w:rsidR="003613C5" w:rsidRPr="00AD4637" w:rsidRDefault="003613C5">
            <w:pPr>
              <w:spacing w:before="86" w:after="86" w:line="240" w:lineRule="auto"/>
              <w:ind w:right="-60"/>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ВСЕГ</w:t>
            </w:r>
            <w:r w:rsidR="004C0895" w:rsidRPr="00AD4637">
              <w:rPr>
                <w:rFonts w:ascii="Times New Roman" w:eastAsia="Times New Roman" w:hAnsi="Times New Roman" w:cs="Times New Roman"/>
                <w:color w:val="000000"/>
                <w:sz w:val="24"/>
                <w:szCs w:val="24"/>
                <w:lang w:eastAsia="ru-RU"/>
              </w:rPr>
              <w:t>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886B523"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DFEF95"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3F70850"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06AF17"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677F0E0"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260B464"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F53332"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3BA0151"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1D17FCE" w14:textId="77777777" w:rsidR="003613C5" w:rsidRPr="00AD4637" w:rsidRDefault="003613C5">
            <w:pPr>
              <w:spacing w:after="0" w:line="240" w:lineRule="auto"/>
              <w:rPr>
                <w:rFonts w:ascii="Times New Roman" w:eastAsia="Times New Roman" w:hAnsi="Times New Roman" w:cs="Times New Roman"/>
                <w:color w:val="000000"/>
                <w:sz w:val="24"/>
                <w:szCs w:val="24"/>
                <w:lang w:eastAsia="ru-RU"/>
              </w:rPr>
            </w:pPr>
          </w:p>
        </w:tc>
      </w:tr>
    </w:tbl>
    <w:p w14:paraId="0F61DB7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 Глава </w:t>
      </w:r>
      <w:r w:rsidR="00924220" w:rsidRPr="00AD4637">
        <w:rPr>
          <w:rFonts w:ascii="Times New Roman" w:eastAsia="Times New Roman" w:hAnsi="Times New Roman" w:cs="Times New Roman"/>
          <w:color w:val="000000"/>
          <w:sz w:val="24"/>
          <w:szCs w:val="24"/>
          <w:lang w:eastAsia="ru-RU"/>
        </w:rPr>
        <w:t xml:space="preserve">Большесолдатского сельсовета Большесолдатского района </w:t>
      </w:r>
      <w:r w:rsidRPr="00AD4637">
        <w:rPr>
          <w:rFonts w:ascii="Times New Roman" w:eastAsia="Times New Roman" w:hAnsi="Times New Roman" w:cs="Times New Roman"/>
          <w:color w:val="000000"/>
          <w:sz w:val="24"/>
          <w:szCs w:val="24"/>
          <w:lang w:eastAsia="ru-RU"/>
        </w:rPr>
        <w:t>Курской области                           _______________________________</w:t>
      </w:r>
    </w:p>
    <w:p w14:paraId="382E148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(подпись, инициалы, фамилия)</w:t>
      </w:r>
    </w:p>
    <w:p w14:paraId="5AD5D81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Дата                         </w:t>
      </w:r>
    </w:p>
    <w:p w14:paraId="58CF6615" w14:textId="04E01DE1"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Место для печати</w:t>
      </w:r>
    </w:p>
    <w:p w14:paraId="24E6F20B" w14:textId="4AE05767" w:rsidR="00230FCD" w:rsidRPr="00AD4637" w:rsidRDefault="00230FCD"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B85E83B" w14:textId="77777777" w:rsidR="00230FCD" w:rsidRPr="00AD4637" w:rsidRDefault="00230FCD"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278C2645"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Приложение N 4</w:t>
      </w:r>
    </w:p>
    <w:p w14:paraId="46A4FB75" w14:textId="7866465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bookmarkStart w:id="2" w:name="_Hlk87539327"/>
      <w:proofErr w:type="spellStart"/>
      <w:r w:rsidR="00230FCD" w:rsidRPr="00AD4637">
        <w:rPr>
          <w:rFonts w:ascii="Times New Roman" w:eastAsia="Times New Roman" w:hAnsi="Times New Roman" w:cs="Times New Roman"/>
          <w:color w:val="000000"/>
          <w:sz w:val="24"/>
          <w:szCs w:val="24"/>
          <w:lang w:eastAsia="ru-RU"/>
        </w:rPr>
        <w:t>Нижнегридинского</w:t>
      </w:r>
      <w:bookmarkEnd w:id="2"/>
      <w:proofErr w:type="spellEnd"/>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Курской</w:t>
      </w:r>
    </w:p>
    <w:p w14:paraId="424FA1E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_______________________________________</w:t>
      </w:r>
    </w:p>
    <w:p w14:paraId="0402F21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(бланк местного органа)</w:t>
      </w:r>
    </w:p>
    <w:p w14:paraId="000D0CC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FB10F22" w14:textId="504A49C3"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Администрация </w:t>
      </w:r>
      <w:proofErr w:type="spellStart"/>
      <w:r w:rsidR="00230FCD" w:rsidRPr="00AD4637">
        <w:rPr>
          <w:rFonts w:ascii="Times New Roman" w:eastAsia="Times New Roman" w:hAnsi="Times New Roman" w:cs="Times New Roman"/>
          <w:color w:val="000000"/>
          <w:sz w:val="24"/>
          <w:szCs w:val="24"/>
          <w:lang w:eastAsia="ru-RU"/>
        </w:rPr>
        <w:t>Нижнегридинского</w:t>
      </w:r>
      <w:proofErr w:type="spellEnd"/>
      <w:r w:rsidR="00230FCD" w:rsidRPr="00AD4637">
        <w:rPr>
          <w:rFonts w:ascii="Times New Roman" w:eastAsia="Times New Roman" w:hAnsi="Times New Roman" w:cs="Times New Roman"/>
          <w:color w:val="000000"/>
          <w:sz w:val="24"/>
          <w:szCs w:val="24"/>
          <w:lang w:eastAsia="ru-RU"/>
        </w:rPr>
        <w:t xml:space="preserve"> </w:t>
      </w:r>
      <w:r w:rsidR="00924220" w:rsidRPr="00AD4637">
        <w:rPr>
          <w:rFonts w:ascii="Times New Roman" w:eastAsia="Times New Roman" w:hAnsi="Times New Roman" w:cs="Times New Roman"/>
          <w:color w:val="000000"/>
          <w:sz w:val="24"/>
          <w:szCs w:val="24"/>
          <w:lang w:eastAsia="ru-RU"/>
        </w:rPr>
        <w:t xml:space="preserve">сельсовета Большесолдатского района </w:t>
      </w:r>
      <w:r w:rsidRPr="00AD4637">
        <w:rPr>
          <w:rFonts w:ascii="Times New Roman" w:eastAsia="Times New Roman" w:hAnsi="Times New Roman" w:cs="Times New Roman"/>
          <w:color w:val="000000"/>
          <w:sz w:val="24"/>
          <w:szCs w:val="24"/>
          <w:lang w:eastAsia="ru-RU"/>
        </w:rPr>
        <w:t>Курской области</w:t>
      </w:r>
    </w:p>
    <w:p w14:paraId="169E4C1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1D9F37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ПРЕДСТАВЛЕНИЕ О НАЗНАЧЕНИИ ПЕНСИИ ЗА ВЫСЛУГУ ЛЕТ</w:t>
      </w:r>
    </w:p>
    <w:p w14:paraId="315D7C6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A7A6C2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    В   соответствии   со   </w:t>
      </w:r>
      <w:hyperlink r:id="rId69" w:history="1">
        <w:r w:rsidRPr="00AD4637">
          <w:rPr>
            <w:rStyle w:val="a3"/>
            <w:rFonts w:ascii="Times New Roman" w:hAnsi="Times New Roman" w:cs="Times New Roman"/>
            <w:color w:val="33A6E3"/>
            <w:sz w:val="24"/>
            <w:szCs w:val="24"/>
          </w:rPr>
          <w:t xml:space="preserve">статьей   </w:t>
        </w:r>
      </w:hyperlink>
      <w:r w:rsidRPr="00AD4637">
        <w:rPr>
          <w:rFonts w:ascii="Times New Roman" w:eastAsia="Times New Roman" w:hAnsi="Times New Roman" w:cs="Times New Roman"/>
          <w:color w:val="000000"/>
          <w:sz w:val="24"/>
          <w:szCs w:val="24"/>
          <w:lang w:eastAsia="ru-RU"/>
        </w:rPr>
        <w:t>8  Закона  Курской  области</w:t>
      </w:r>
    </w:p>
    <w:p w14:paraId="75952F1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   муниципальной  службе в Курской  области"  прошу   назначить</w:t>
      </w:r>
    </w:p>
    <w:p w14:paraId="773BCA3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пенсию   за   выслугу   лет   к    страховой   пенсии  по  старости</w:t>
      </w:r>
    </w:p>
    <w:p w14:paraId="4BCA540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(инвалидности)</w:t>
      </w:r>
    </w:p>
    <w:p w14:paraId="2C05C67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_________________________________________________,</w:t>
      </w:r>
    </w:p>
    <w:p w14:paraId="749A9E3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(фамилия, имя, отчество)</w:t>
      </w:r>
    </w:p>
    <w:p w14:paraId="6AB5650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замещавшему должность ____________________________________________</w:t>
      </w:r>
    </w:p>
    <w:p w14:paraId="4BF263F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__________________________________________________________________</w:t>
      </w:r>
    </w:p>
    <w:p w14:paraId="2CF0BB3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(наименование должности на день увольнения с муниципальной</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службы )</w:t>
      </w:r>
    </w:p>
    <w:p w14:paraId="2A4AFC5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Стаж муниципальной службы составляет ______ лет.</w:t>
      </w:r>
    </w:p>
    <w:p w14:paraId="19BF0A1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Среднемесячный  заработок для назначения  пенсии за выслугу лет на</w:t>
      </w:r>
    </w:p>
    <w:p w14:paraId="50F2091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должности ________________________ составляет _____ руб. ____ коп.</w:t>
      </w:r>
    </w:p>
    <w:p w14:paraId="7052915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(наименование должности)</w:t>
      </w:r>
    </w:p>
    <w:p w14:paraId="2A9D967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Общая  сумма пенсии  за выслугу лет и трудовой  пенсии по старости</w:t>
      </w:r>
    </w:p>
    <w:p w14:paraId="7AA2E69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(инвалидности) составляет _____%.</w:t>
      </w:r>
    </w:p>
    <w:p w14:paraId="56751D0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Уволен(а) с муниципальной службы по основанию:</w:t>
      </w:r>
    </w:p>
    <w:p w14:paraId="65E6637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__________________________________________________________________</w:t>
      </w:r>
    </w:p>
    <w:p w14:paraId="5281A2B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24D31C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К представлению приложены:</w:t>
      </w:r>
    </w:p>
    <w:p w14:paraId="767CA36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1) заявление о назначении пенсии за выслугу лет;</w:t>
      </w:r>
    </w:p>
    <w:p w14:paraId="26963C2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2) справка о  должностях, периоды  службы  (работы)  в которых</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включаются  в  стаж   муниципальной    службы   для</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назначения пенсии за выслугу лет;</w:t>
      </w:r>
    </w:p>
    <w:p w14:paraId="6C8F715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3) справка    о     размере     среднемесячного      заработка</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муниципального  служащего  за  последние 12 полных</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месяцев  непосредственно  перед  увольнением   с   муниципальной</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службы ;</w:t>
      </w:r>
    </w:p>
    <w:p w14:paraId="55FD405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4) копия  распоряжения  об увольнении из муниципального</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органа;</w:t>
      </w:r>
    </w:p>
    <w:p w14:paraId="6F9A737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5) копия трудовой книжки;</w:t>
      </w:r>
    </w:p>
    <w:p w14:paraId="134C93F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6) справка  органа,  осуществляющего пенсионное обеспечение, о</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назначенной страховой пенсии по старости (инвалидности) с указанием</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федерального  закона,  в соответствии с  которым она  назначена, и</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размера назначенной пенсии;</w:t>
      </w:r>
    </w:p>
    <w:p w14:paraId="7BD54EC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7) документы,   подтверждающие  периоды,  включаемые  в   стаж</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муниципальной службы для назначения пенсии за выслугу лет, в том</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числе:</w:t>
      </w:r>
    </w:p>
    <w:p w14:paraId="413B551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а) копия военного билета;</w:t>
      </w:r>
    </w:p>
    <w:p w14:paraId="1C3D6EC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б) копия  акта  Главы администрации  о зачете в стаж</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муниципальной службы иных периодов работы (службы);</w:t>
      </w:r>
    </w:p>
    <w:p w14:paraId="7BCFFDC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в) другие  документы,  подтверждающие    стаж  муниципальной</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службы (работы).</w:t>
      </w:r>
    </w:p>
    <w:p w14:paraId="754745D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Руководитель муниципального органа ___________________________________</w:t>
      </w:r>
    </w:p>
    <w:p w14:paraId="4A4FD3E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(подпись, инициалы, фамилия)</w:t>
      </w:r>
    </w:p>
    <w:p w14:paraId="7381FE3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D01887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Дата _____________         Место для печати</w:t>
      </w:r>
    </w:p>
    <w:p w14:paraId="1EDE632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48EA20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7EEB2F6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F87419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2ECF5C9"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779DDA03"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7DC1958E" w14:textId="77777777" w:rsidR="00924220" w:rsidRPr="00AD4637" w:rsidRDefault="00924220"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541F0256"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Приложение N 5</w:t>
      </w:r>
    </w:p>
    <w:p w14:paraId="44A97D13" w14:textId="4E31E38B"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 xml:space="preserve">к Порядку назначения перерасчета и выплаты пенсии за выслугу лет муниципальным служащим Администрации </w:t>
      </w:r>
      <w:proofErr w:type="spellStart"/>
      <w:r w:rsidR="00230FCD" w:rsidRPr="00AD4637">
        <w:rPr>
          <w:rFonts w:ascii="Times New Roman" w:eastAsia="Times New Roman" w:hAnsi="Times New Roman" w:cs="Times New Roman"/>
          <w:color w:val="000000"/>
          <w:sz w:val="24"/>
          <w:szCs w:val="24"/>
          <w:lang w:eastAsia="ru-RU"/>
        </w:rPr>
        <w:t>Нижнегридинского</w:t>
      </w:r>
      <w:proofErr w:type="spellEnd"/>
      <w:r w:rsidR="00230FCD"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Курской области</w:t>
      </w:r>
    </w:p>
    <w:p w14:paraId="353027F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379A49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CAD073B"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b/>
          <w:bCs/>
          <w:color w:val="000000"/>
          <w:sz w:val="24"/>
          <w:szCs w:val="24"/>
          <w:lang w:eastAsia="ru-RU"/>
        </w:rPr>
      </w:pPr>
      <w:r w:rsidRPr="00AD4637">
        <w:rPr>
          <w:rFonts w:ascii="Times New Roman" w:eastAsia="Times New Roman" w:hAnsi="Times New Roman" w:cs="Times New Roman"/>
          <w:b/>
          <w:bCs/>
          <w:color w:val="000000"/>
          <w:sz w:val="24"/>
          <w:szCs w:val="24"/>
          <w:lang w:eastAsia="ru-RU"/>
        </w:rPr>
        <w:t>АДМИНИСТРАЦИЯ</w:t>
      </w:r>
    </w:p>
    <w:p w14:paraId="127EDDEB" w14:textId="77777777" w:rsidR="00F65DCF" w:rsidRPr="00AD4637" w:rsidRDefault="00230FCD" w:rsidP="00924220">
      <w:pPr>
        <w:shd w:val="clear" w:color="auto" w:fill="EEEEEE"/>
        <w:spacing w:before="86" w:after="86" w:line="240" w:lineRule="auto"/>
        <w:jc w:val="center"/>
        <w:rPr>
          <w:rFonts w:ascii="Times New Roman" w:eastAsia="Times New Roman" w:hAnsi="Times New Roman" w:cs="Times New Roman"/>
          <w:b/>
          <w:bCs/>
          <w:color w:val="000000"/>
          <w:sz w:val="24"/>
          <w:szCs w:val="24"/>
          <w:lang w:eastAsia="ru-RU"/>
        </w:rPr>
      </w:pPr>
      <w:r w:rsidRPr="00AD4637">
        <w:rPr>
          <w:rFonts w:ascii="Times New Roman" w:eastAsia="Times New Roman" w:hAnsi="Times New Roman" w:cs="Times New Roman"/>
          <w:b/>
          <w:bCs/>
          <w:color w:val="000000"/>
          <w:sz w:val="24"/>
          <w:szCs w:val="24"/>
          <w:lang w:eastAsia="ru-RU"/>
        </w:rPr>
        <w:t>НИЖНЕГРИДИН</w:t>
      </w:r>
      <w:r w:rsidR="003613C5" w:rsidRPr="00AD4637">
        <w:rPr>
          <w:rFonts w:ascii="Times New Roman" w:eastAsia="Times New Roman" w:hAnsi="Times New Roman" w:cs="Times New Roman"/>
          <w:b/>
          <w:bCs/>
          <w:color w:val="000000"/>
          <w:sz w:val="24"/>
          <w:szCs w:val="24"/>
          <w:lang w:eastAsia="ru-RU"/>
        </w:rPr>
        <w:t>СКОГО СЕЛЬСОВЕТА</w:t>
      </w:r>
    </w:p>
    <w:p w14:paraId="54FB475C" w14:textId="7DC53B3F"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b/>
          <w:bCs/>
          <w:color w:val="000000"/>
          <w:sz w:val="24"/>
          <w:szCs w:val="24"/>
          <w:lang w:eastAsia="ru-RU"/>
        </w:rPr>
      </w:pPr>
      <w:r w:rsidRPr="00AD4637">
        <w:rPr>
          <w:rFonts w:ascii="Times New Roman" w:eastAsia="Times New Roman" w:hAnsi="Times New Roman" w:cs="Times New Roman"/>
          <w:b/>
          <w:bCs/>
          <w:color w:val="000000"/>
          <w:sz w:val="24"/>
          <w:szCs w:val="24"/>
          <w:lang w:eastAsia="ru-RU"/>
        </w:rPr>
        <w:t xml:space="preserve"> БОЛЬШЕСОЛДАТСКОГО РАЙОНАКУРСКОЙ ОБЛАСТИ</w:t>
      </w:r>
    </w:p>
    <w:p w14:paraId="46ED87F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185C5A8"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Р А С П О Р Я Ж Е Н И Е</w:t>
      </w:r>
    </w:p>
    <w:p w14:paraId="23FC76FB"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p>
    <w:p w14:paraId="276D3076" w14:textId="77777777" w:rsidR="003613C5" w:rsidRPr="00AD4637" w:rsidRDefault="003613C5" w:rsidP="00924220">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 назначении пенсии за выслугу лет</w:t>
      </w:r>
    </w:p>
    <w:p w14:paraId="22E8D7F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9B1E1F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В соответствии  с Законом  Курской  области "О   муниципальной  службе  в  Курской    области"  установить с ____________20.. г. пенсию за выслугу лет гр. _____________________________________,</w:t>
      </w:r>
    </w:p>
    <w:p w14:paraId="1835B1C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(фамилия, имя, отчество)</w:t>
      </w:r>
    </w:p>
    <w:p w14:paraId="5EF1968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замещавшему муниципальному должность _______________________.</w:t>
      </w:r>
    </w:p>
    <w:p w14:paraId="7528893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(наименование должности)</w:t>
      </w:r>
    </w:p>
    <w:p w14:paraId="2F24EA7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Стаж муниципальной службы (работы) составляет _______ лет.</w:t>
      </w:r>
    </w:p>
    <w:p w14:paraId="36435E8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Среднемесячный заработок,  учитываемый для  назначения  пенсии  за выслугу лет, составляет __________ руб. ________ коп.</w:t>
      </w:r>
    </w:p>
    <w:p w14:paraId="518D1FB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w:t>
      </w:r>
      <w:r w:rsidR="00924220"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определена в размере _____  руб.  ____  коп.,  что  составляет  _____%  среднемесячного заработка, учитываемого для назначения пенсии за выслугу лет.</w:t>
      </w:r>
    </w:p>
    <w:p w14:paraId="2E070A7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Размер страховой пенсии по старости (инвалидности), фиксированной выплаты к страховой пенсии и повышений фиксированной выплаты к страховой пенсии   по _______</w:t>
      </w:r>
    </w:p>
    <w:p w14:paraId="5F2A818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(вид пенсии)</w:t>
      </w:r>
    </w:p>
    <w:p w14:paraId="7CB703C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на_______________________            __________________________</w:t>
      </w:r>
    </w:p>
    <w:p w14:paraId="141817C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(дата установления пенсии за выслугу лет)         (сумма двух частей пенсии)</w:t>
      </w:r>
    </w:p>
    <w:p w14:paraId="7B54C8C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Назначить пенсию за выслугу лет в сумме _______ руб. ______ коп.</w:t>
      </w:r>
    </w:p>
    <w:p w14:paraId="7EA7E09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с ______________________ по ____________________________</w:t>
      </w:r>
    </w:p>
    <w:p w14:paraId="09611BB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(для пенсии по инвалидности)</w:t>
      </w:r>
    </w:p>
    <w:p w14:paraId="6D70066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Глава администрации                                 И.О. Фамилия</w:t>
      </w:r>
    </w:p>
    <w:p w14:paraId="7DB1901A" w14:textId="70118D75"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    Примечание: на  экземпляре  распоряжения  Главы администрации </w:t>
      </w:r>
      <w:proofErr w:type="spellStart"/>
      <w:r w:rsidR="00230FCD" w:rsidRPr="00AD4637">
        <w:rPr>
          <w:rFonts w:ascii="Times New Roman" w:eastAsia="Times New Roman" w:hAnsi="Times New Roman" w:cs="Times New Roman"/>
          <w:color w:val="000000"/>
          <w:sz w:val="24"/>
          <w:szCs w:val="24"/>
          <w:lang w:eastAsia="ru-RU"/>
        </w:rPr>
        <w:t>Нижнегридинского</w:t>
      </w:r>
      <w:proofErr w:type="spellEnd"/>
      <w:r w:rsidR="00230FCD"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E55A12"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Курской области,   поступившем   в   финансовую службу администрации </w:t>
      </w:r>
      <w:proofErr w:type="spellStart"/>
      <w:r w:rsidR="00230FCD" w:rsidRPr="00AD4637">
        <w:rPr>
          <w:rFonts w:ascii="Times New Roman" w:eastAsia="Times New Roman" w:hAnsi="Times New Roman" w:cs="Times New Roman"/>
          <w:color w:val="000000"/>
          <w:sz w:val="24"/>
          <w:szCs w:val="24"/>
          <w:lang w:eastAsia="ru-RU"/>
        </w:rPr>
        <w:t>Нижнегридинского</w:t>
      </w:r>
      <w:proofErr w:type="spellEnd"/>
      <w:r w:rsidR="00230FCD"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 Курской  области, делается отметка об извещении  заявителя  в  письменной форме (дата, N  извещения)</w:t>
      </w:r>
    </w:p>
    <w:p w14:paraId="1FF21FC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М.П.</w:t>
      </w:r>
    </w:p>
    <w:p w14:paraId="26B998D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9285202"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Приложение N 6</w:t>
      </w:r>
    </w:p>
    <w:p w14:paraId="5ADEE686" w14:textId="52CBF724"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 xml:space="preserve">к Порядку назначения перерасчета и выплаты пенсии за выслугу лет муниципальным служащим Администрации </w:t>
      </w:r>
      <w:proofErr w:type="spellStart"/>
      <w:r w:rsidR="00F65DCF" w:rsidRPr="00AD4637">
        <w:rPr>
          <w:rFonts w:ascii="Times New Roman" w:eastAsia="Times New Roman" w:hAnsi="Times New Roman" w:cs="Times New Roman"/>
          <w:color w:val="000000"/>
          <w:sz w:val="24"/>
          <w:szCs w:val="24"/>
          <w:lang w:eastAsia="ru-RU"/>
        </w:rPr>
        <w:t>Нижнегридинского</w:t>
      </w:r>
      <w:proofErr w:type="spellEnd"/>
      <w:r w:rsidR="00F65DCF"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E55A12"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Курской области </w:t>
      </w:r>
    </w:p>
    <w:p w14:paraId="343E8DA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ECE0E5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20A3B43"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b/>
          <w:bCs/>
          <w:color w:val="000000"/>
          <w:sz w:val="24"/>
          <w:szCs w:val="24"/>
          <w:lang w:eastAsia="ru-RU"/>
        </w:rPr>
      </w:pPr>
      <w:r w:rsidRPr="00AD4637">
        <w:rPr>
          <w:rFonts w:ascii="Times New Roman" w:eastAsia="Times New Roman" w:hAnsi="Times New Roman" w:cs="Times New Roman"/>
          <w:b/>
          <w:bCs/>
          <w:color w:val="000000"/>
          <w:sz w:val="24"/>
          <w:szCs w:val="24"/>
          <w:lang w:eastAsia="ru-RU"/>
        </w:rPr>
        <w:t>АДМИНИСТРАЦИЯ</w:t>
      </w:r>
    </w:p>
    <w:p w14:paraId="7D9050A1" w14:textId="1DE34B4F" w:rsidR="003613C5" w:rsidRPr="00AD4637" w:rsidRDefault="00F65DCF" w:rsidP="00E55A12">
      <w:pPr>
        <w:shd w:val="clear" w:color="auto" w:fill="EEEEEE"/>
        <w:spacing w:before="86" w:after="86" w:line="240" w:lineRule="auto"/>
        <w:jc w:val="center"/>
        <w:rPr>
          <w:rFonts w:ascii="Times New Roman" w:eastAsia="Times New Roman" w:hAnsi="Times New Roman" w:cs="Times New Roman"/>
          <w:b/>
          <w:bCs/>
          <w:color w:val="000000"/>
          <w:sz w:val="24"/>
          <w:szCs w:val="24"/>
          <w:lang w:eastAsia="ru-RU"/>
        </w:rPr>
      </w:pPr>
      <w:r w:rsidRPr="00AD4637">
        <w:rPr>
          <w:rFonts w:ascii="Times New Roman" w:eastAsia="Times New Roman" w:hAnsi="Times New Roman" w:cs="Times New Roman"/>
          <w:b/>
          <w:bCs/>
          <w:color w:val="000000"/>
          <w:sz w:val="24"/>
          <w:szCs w:val="24"/>
          <w:lang w:eastAsia="ru-RU"/>
        </w:rPr>
        <w:t>НИЖНЕГРИДИНСКОГО</w:t>
      </w:r>
      <w:r w:rsidR="003613C5" w:rsidRPr="00AD4637">
        <w:rPr>
          <w:rFonts w:ascii="Times New Roman" w:eastAsia="Times New Roman" w:hAnsi="Times New Roman" w:cs="Times New Roman"/>
          <w:b/>
          <w:bCs/>
          <w:color w:val="000000"/>
          <w:sz w:val="24"/>
          <w:szCs w:val="24"/>
          <w:lang w:eastAsia="ru-RU"/>
        </w:rPr>
        <w:t xml:space="preserve"> СЕЛЬСОВЕТА БОЛЬШЕСОЛДАТСКОГО РАЙОНАКУРСКОЙ ОБЛАСТИ</w:t>
      </w:r>
    </w:p>
    <w:p w14:paraId="247221C8"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Р А С П О Р Я Ж Е Н И Е</w:t>
      </w:r>
    </w:p>
    <w:p w14:paraId="4986C1B5"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p>
    <w:p w14:paraId="51C2249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от _______________ №___</w:t>
      </w:r>
    </w:p>
    <w:p w14:paraId="20031EB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2BDDBC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Об отказе в назначении пенсии за выслугу лет</w:t>
      </w:r>
    </w:p>
    <w:p w14:paraId="38A5027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D5D3AC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    В  соответствии  с  </w:t>
      </w:r>
      <w:hyperlink r:id="rId70" w:history="1">
        <w:r w:rsidRPr="00AD4637">
          <w:rPr>
            <w:rStyle w:val="a3"/>
            <w:rFonts w:ascii="Times New Roman" w:hAnsi="Times New Roman" w:cs="Times New Roman"/>
            <w:color w:val="33A6E3"/>
            <w:sz w:val="24"/>
            <w:szCs w:val="24"/>
          </w:rPr>
          <w:t>Законом</w:t>
        </w:r>
      </w:hyperlink>
      <w:r w:rsidRPr="00AD4637">
        <w:rPr>
          <w:rFonts w:ascii="Times New Roman" w:eastAsia="Times New Roman" w:hAnsi="Times New Roman" w:cs="Times New Roman"/>
          <w:color w:val="000000"/>
          <w:sz w:val="24"/>
          <w:szCs w:val="24"/>
          <w:lang w:eastAsia="ru-RU"/>
        </w:rPr>
        <w:t>  Курской  области от  13 июня 2007г.</w:t>
      </w:r>
    </w:p>
    <w:p w14:paraId="6CA55F3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60-ЗКО  "О муниципальной службе в Курской области" отказать в назначении пенсии за выслугу лет гр. ______________________________________________,</w:t>
      </w:r>
    </w:p>
    <w:p w14:paraId="1F4319F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(фамилия, имя, отчество)</w:t>
      </w:r>
    </w:p>
    <w:p w14:paraId="6C48407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ADF163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замещавшему  должность  муниципальной службы Курской области</w:t>
      </w:r>
    </w:p>
    <w:p w14:paraId="4B63F9F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___________________________________________________________________________</w:t>
      </w:r>
    </w:p>
    <w:p w14:paraId="55789B1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__________________________________________________________________________,</w:t>
      </w:r>
    </w:p>
    <w:p w14:paraId="0EE1D96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(наименование должности)</w:t>
      </w:r>
    </w:p>
    <w:p w14:paraId="095F2D4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358A7E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по следующему основанию __________________________________________________.</w:t>
      </w:r>
    </w:p>
    <w:p w14:paraId="1B2D273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(причина отказа)</w:t>
      </w:r>
    </w:p>
    <w:p w14:paraId="2E46904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41A7E3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Глава администрации                              __________________________</w:t>
      </w:r>
    </w:p>
    <w:p w14:paraId="6769C0B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(инициалы, фамилия)</w:t>
      </w:r>
    </w:p>
    <w:p w14:paraId="5F128B5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5793DA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774046A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77E44E7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CA2E93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0D9056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0B0D28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A8A436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5490B5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E44885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62F6CA3"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Приложение N 7</w:t>
      </w:r>
    </w:p>
    <w:p w14:paraId="24678CCC" w14:textId="020D2C52"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 xml:space="preserve">к Порядку назначения перерасчета и выплаты пенсии за выслугу лет муниципальным служащим Администрации </w:t>
      </w:r>
      <w:proofErr w:type="spellStart"/>
      <w:r w:rsidR="00F65DCF" w:rsidRPr="00AD4637">
        <w:rPr>
          <w:rFonts w:ascii="Times New Roman" w:eastAsia="Times New Roman" w:hAnsi="Times New Roman" w:cs="Times New Roman"/>
          <w:color w:val="000000"/>
          <w:sz w:val="24"/>
          <w:szCs w:val="24"/>
          <w:lang w:eastAsia="ru-RU"/>
        </w:rPr>
        <w:t>Нижнегридинского</w:t>
      </w:r>
      <w:proofErr w:type="spellEnd"/>
      <w:r w:rsidR="00F65DCF"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E55A12"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Курской области</w:t>
      </w:r>
    </w:p>
    <w:p w14:paraId="339130F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40F8EA6"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b/>
          <w:color w:val="000000"/>
          <w:sz w:val="24"/>
          <w:szCs w:val="24"/>
          <w:lang w:eastAsia="ru-RU"/>
        </w:rPr>
      </w:pPr>
      <w:r w:rsidRPr="00AD4637">
        <w:rPr>
          <w:rFonts w:ascii="Times New Roman" w:eastAsia="Times New Roman" w:hAnsi="Times New Roman" w:cs="Times New Roman"/>
          <w:b/>
          <w:color w:val="000000"/>
          <w:sz w:val="24"/>
          <w:szCs w:val="24"/>
          <w:lang w:eastAsia="ru-RU"/>
        </w:rPr>
        <w:t>АДМИНИСТРАЦИЯ</w:t>
      </w:r>
    </w:p>
    <w:p w14:paraId="43E0753C"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b/>
          <w:bCs/>
          <w:color w:val="000000"/>
          <w:sz w:val="24"/>
          <w:szCs w:val="24"/>
          <w:lang w:eastAsia="ru-RU"/>
        </w:rPr>
        <w:t>БОЛЬШЕСОЛДАТСКОГО СЕЛЬСОВЕТА БОЛЬШЕСОЛДАТСКОГО РАЙОНАКУРСКОЙ ОБЛАСТИ</w:t>
      </w:r>
    </w:p>
    <w:p w14:paraId="14FE4D1A"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Р А С П О Р Я Ж Е Н И Е</w:t>
      </w:r>
    </w:p>
    <w:p w14:paraId="7AE08AC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339C8B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от _______________ №___</w:t>
      </w:r>
    </w:p>
    <w:p w14:paraId="2AD50FA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 приостановлении (возобновлении)</w:t>
      </w:r>
    </w:p>
    <w:p w14:paraId="4AC591D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выплаты пенсии за выслугу лет</w:t>
      </w:r>
    </w:p>
    <w:p w14:paraId="1877E23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A2DD89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Приостановить (возобновить) с ________________________ выплату</w:t>
      </w:r>
    </w:p>
    <w:p w14:paraId="5BDA90F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(число, месяц, год)</w:t>
      </w:r>
    </w:p>
    <w:p w14:paraId="6AF910F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пенсии за выслугу лет ____________________________________________</w:t>
      </w:r>
    </w:p>
    <w:p w14:paraId="700D233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(фамилия, имя, отчество)</w:t>
      </w:r>
    </w:p>
    <w:p w14:paraId="430C80B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Основание: 1. Личное заявление</w:t>
      </w:r>
    </w:p>
    <w:p w14:paraId="51B3E6C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2. Решение ____________________________________________</w:t>
      </w:r>
    </w:p>
    <w:p w14:paraId="7DA9D78E"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(муниципального органа о поступлении на</w:t>
      </w:r>
    </w:p>
    <w:p w14:paraId="77BF4C4F"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муниципальную (государственную) службу, об</w:t>
      </w:r>
    </w:p>
    <w:p w14:paraId="00DF57EE"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освобождении от должности муниципальной</w:t>
      </w:r>
    </w:p>
    <w:p w14:paraId="133D083A"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(государственную) службы)</w:t>
      </w:r>
    </w:p>
    <w:p w14:paraId="2771467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FA99E8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Глава администрации ____________________________________________</w:t>
      </w:r>
    </w:p>
    <w:p w14:paraId="6932BDC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(подпись, инициалы, фамилия)</w:t>
      </w:r>
    </w:p>
    <w:p w14:paraId="5AA8381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27CA34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Место для печати</w:t>
      </w:r>
    </w:p>
    <w:p w14:paraId="0291656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EEB6B7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885D52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14EAB6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211984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80AE4A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4F2E23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4DD220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26E924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6ED6DD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D9B29E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4A40D4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49E9F75"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Приложение N8</w:t>
      </w:r>
    </w:p>
    <w:p w14:paraId="74582198" w14:textId="13B7AD7A"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 xml:space="preserve">к Порядку назначения перерасчета и выплаты пенсии за выслугу лет муниципальным служащим Администрации </w:t>
      </w:r>
      <w:proofErr w:type="spellStart"/>
      <w:r w:rsidR="00F65DCF" w:rsidRPr="00AD4637">
        <w:rPr>
          <w:rFonts w:ascii="Times New Roman" w:eastAsia="Times New Roman" w:hAnsi="Times New Roman" w:cs="Times New Roman"/>
          <w:color w:val="000000"/>
          <w:sz w:val="24"/>
          <w:szCs w:val="24"/>
          <w:lang w:eastAsia="ru-RU"/>
        </w:rPr>
        <w:t>Нижнегридинского</w:t>
      </w:r>
      <w:proofErr w:type="spellEnd"/>
      <w:r w:rsidR="00F65DCF"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E55A12"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Курской области</w:t>
      </w:r>
    </w:p>
    <w:p w14:paraId="740DB91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D83286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BB30C42" w14:textId="46CE14DF" w:rsidR="003613C5" w:rsidRPr="00AD4637" w:rsidRDefault="003613C5" w:rsidP="00F65DCF">
      <w:pPr>
        <w:shd w:val="clear" w:color="auto" w:fill="EEEEEE"/>
        <w:spacing w:before="86" w:after="86" w:line="240" w:lineRule="auto"/>
        <w:contextualSpacing/>
        <w:jc w:val="right"/>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                                 Главе администрации </w:t>
      </w:r>
      <w:proofErr w:type="spellStart"/>
      <w:r w:rsidR="00F65DCF" w:rsidRPr="00AD4637">
        <w:rPr>
          <w:rFonts w:ascii="Times New Roman" w:eastAsia="Times New Roman" w:hAnsi="Times New Roman" w:cs="Times New Roman"/>
          <w:color w:val="000000"/>
          <w:sz w:val="24"/>
          <w:szCs w:val="24"/>
          <w:lang w:eastAsia="ru-RU"/>
        </w:rPr>
        <w:t>Нижнегридинского</w:t>
      </w:r>
      <w:proofErr w:type="spellEnd"/>
      <w:r w:rsidR="00F65DCF"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сельсовета Большесолдатского района</w:t>
      </w:r>
    </w:p>
    <w:p w14:paraId="5EEA02F6" w14:textId="77777777" w:rsidR="003613C5" w:rsidRPr="00AD4637" w:rsidRDefault="003613C5" w:rsidP="00F65DCF">
      <w:pPr>
        <w:shd w:val="clear" w:color="auto" w:fill="EEEEEE"/>
        <w:spacing w:before="86" w:after="86" w:line="240" w:lineRule="auto"/>
        <w:contextualSpacing/>
        <w:jc w:val="right"/>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Курской области</w:t>
      </w:r>
    </w:p>
    <w:p w14:paraId="5280800B" w14:textId="77777777" w:rsidR="003613C5" w:rsidRPr="00AD4637" w:rsidRDefault="003613C5" w:rsidP="003613C5">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__________________________________</w:t>
      </w:r>
    </w:p>
    <w:p w14:paraId="3A4276D7" w14:textId="18428B92" w:rsidR="003613C5" w:rsidRPr="00AD4637" w:rsidRDefault="003613C5" w:rsidP="003613C5">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(инициалы и фамилия ) </w:t>
      </w:r>
    </w:p>
    <w:p w14:paraId="22D5E1C9" w14:textId="77777777" w:rsidR="003613C5" w:rsidRPr="00AD4637" w:rsidRDefault="003613C5" w:rsidP="003613C5">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от _______________________________</w:t>
      </w:r>
    </w:p>
    <w:p w14:paraId="0243A108" w14:textId="77777777" w:rsidR="003613C5" w:rsidRPr="00AD4637" w:rsidRDefault="003613C5" w:rsidP="003613C5">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__________________________________</w:t>
      </w:r>
    </w:p>
    <w:p w14:paraId="54EEC501" w14:textId="4BF1292B" w:rsidR="003613C5" w:rsidRPr="00AD4637" w:rsidRDefault="003613C5" w:rsidP="003613C5">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(фамилия, имя, отчество заявителя) </w:t>
      </w:r>
    </w:p>
    <w:p w14:paraId="6708A787" w14:textId="77777777" w:rsidR="003613C5" w:rsidRPr="00AD4637" w:rsidRDefault="003613C5" w:rsidP="003613C5">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Домашний адрес ___________________</w:t>
      </w:r>
    </w:p>
    <w:p w14:paraId="520FE306" w14:textId="77777777" w:rsidR="003613C5" w:rsidRPr="00AD4637" w:rsidRDefault="003613C5" w:rsidP="003613C5">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_________________________________,</w:t>
      </w:r>
    </w:p>
    <w:p w14:paraId="4685361F" w14:textId="77777777" w:rsidR="003613C5" w:rsidRPr="00AD4637" w:rsidRDefault="003613C5" w:rsidP="003613C5">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телефон __________________________</w:t>
      </w:r>
    </w:p>
    <w:p w14:paraId="7F7A0E09" w14:textId="77777777" w:rsidR="003613C5" w:rsidRPr="00AD4637" w:rsidRDefault="003613C5" w:rsidP="003613C5">
      <w:pPr>
        <w:shd w:val="clear" w:color="auto" w:fill="EEEEEE"/>
        <w:spacing w:before="86" w:after="86" w:line="240" w:lineRule="auto"/>
        <w:contextualSpacing/>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8797A1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ЗАЯВЛЕНИЕ</w:t>
      </w:r>
    </w:p>
    <w:p w14:paraId="374E745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7D2043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    В   соответствии   со   </w:t>
      </w:r>
      <w:hyperlink r:id="rId71" w:history="1">
        <w:r w:rsidRPr="00AD4637">
          <w:rPr>
            <w:rStyle w:val="a3"/>
            <w:rFonts w:ascii="Times New Roman" w:hAnsi="Times New Roman" w:cs="Times New Roman"/>
            <w:color w:val="33A6E3"/>
            <w:sz w:val="24"/>
            <w:szCs w:val="24"/>
          </w:rPr>
          <w:t xml:space="preserve">статьей  </w:t>
        </w:r>
      </w:hyperlink>
      <w:r w:rsidRPr="00AD4637">
        <w:rPr>
          <w:rFonts w:ascii="Times New Roman" w:eastAsia="Times New Roman" w:hAnsi="Times New Roman" w:cs="Times New Roman"/>
          <w:color w:val="000000"/>
          <w:sz w:val="24"/>
          <w:szCs w:val="24"/>
          <w:lang w:eastAsia="ru-RU"/>
        </w:rPr>
        <w:t>8  Закона   Курской  области</w:t>
      </w:r>
    </w:p>
    <w:p w14:paraId="2EF8D7A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  муниципальной  службе в Курской области"  прошу приостановить</w:t>
      </w:r>
    </w:p>
    <w:p w14:paraId="1B75C61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(прекратить,  возобновить)  мне  выплату  пенсии за выслугу лет на</w:t>
      </w:r>
    </w:p>
    <w:p w14:paraId="103CF81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основании ________________________________________________________</w:t>
      </w:r>
    </w:p>
    <w:p w14:paraId="0E0713E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(решение федерального, областного, муниципального органа</w:t>
      </w:r>
    </w:p>
    <w:p w14:paraId="4093549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о возобновлении государственной, муниципальной службы,</w:t>
      </w:r>
    </w:p>
    <w:p w14:paraId="6F201BB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прекращении государственной, муниципальной службы,</w:t>
      </w:r>
    </w:p>
    <w:p w14:paraId="3DD4EC1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решение о назначении ежемесячной доплаты к трудовой</w:t>
      </w:r>
    </w:p>
    <w:p w14:paraId="2C7109E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пенсии или ежемесячного пожизненного содержания, или</w:t>
      </w:r>
    </w:p>
    <w:p w14:paraId="07952EC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дополнительного ежемесячного материального обеспечения,</w:t>
      </w:r>
    </w:p>
    <w:p w14:paraId="0130053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или решения об установлении дополнительного</w:t>
      </w:r>
    </w:p>
    <w:p w14:paraId="2A45246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пожизненного ежемесячного материального обеспечения,</w:t>
      </w:r>
    </w:p>
    <w:p w14:paraId="3991CB2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либо в соответствии с законодательством Курской области</w:t>
      </w:r>
    </w:p>
    <w:p w14:paraId="292B465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или законодательством другого субъекта Российской</w:t>
      </w:r>
    </w:p>
    <w:p w14:paraId="7C36250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Федерации решение об установлении ежемесячной доплаты к</w:t>
      </w:r>
    </w:p>
    <w:p w14:paraId="4436C0C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трудовой пенсии или о назначении пенсии за выслугу лет)</w:t>
      </w:r>
    </w:p>
    <w:p w14:paraId="038E604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810FA7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К заявлению прилагаются:</w:t>
      </w:r>
    </w:p>
    <w:p w14:paraId="0E6532D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__________________________________________________________________</w:t>
      </w:r>
    </w:p>
    <w:p w14:paraId="5B5C683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(копия решения федерального, областного, муниципального органа о</w:t>
      </w:r>
    </w:p>
    <w:p w14:paraId="0317582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поступлении на государственную, муниципальную службу, прекращении</w:t>
      </w:r>
    </w:p>
    <w:p w14:paraId="319DBD4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государственной, муниципальной службы, копия решения о назначении</w:t>
      </w:r>
    </w:p>
    <w:p w14:paraId="0B729F2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w:t>
      </w:r>
      <w:r w:rsidRPr="00AD4637">
        <w:rPr>
          <w:rFonts w:ascii="Times New Roman" w:eastAsia="Times New Roman" w:hAnsi="Times New Roman" w:cs="Times New Roman"/>
          <w:color w:val="000000"/>
          <w:sz w:val="24"/>
          <w:szCs w:val="24"/>
          <w:lang w:eastAsia="ru-RU"/>
        </w:rPr>
        <w:lastRenderedPageBreak/>
        <w:t>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трудовой пенсии или о назначении пенсии за выслугу лет)</w:t>
      </w:r>
    </w:p>
    <w:p w14:paraId="4750E75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5C81A0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"__" ________ ____ г. ___________________</w:t>
      </w:r>
    </w:p>
    <w:p w14:paraId="689C1A9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(подпись заявителя)</w:t>
      </w:r>
    </w:p>
    <w:p w14:paraId="47B52A1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Заявление</w:t>
      </w:r>
    </w:p>
    <w:p w14:paraId="0C1B706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зарегистрировано ____________ ____ г.</w:t>
      </w:r>
    </w:p>
    <w:p w14:paraId="13B4931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17B812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Место для печати ____________________________________</w:t>
      </w:r>
    </w:p>
    <w:p w14:paraId="4A162D3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(подпись, инициалы, фамилия и должность работника       </w:t>
      </w:r>
    </w:p>
    <w:p w14:paraId="4FD1DA2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администрации …………………..,уполномоченного регистрировать</w:t>
      </w:r>
    </w:p>
    <w:p w14:paraId="40AB842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заявления)</w:t>
      </w:r>
    </w:p>
    <w:p w14:paraId="0EF8BE0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779EFCC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954C0F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37B15F3"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405E5CB"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414D6068"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50785072"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32B2F703"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6BB0084"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F0F73F0"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2EDF8991"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50AD4F2D"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23C34079"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148D349B"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0827DF33"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7CAA668A"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302CB31F"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3DE070D2"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665509D8"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67679056"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0B193087" w14:textId="77777777" w:rsidR="00E55A12" w:rsidRPr="00AD4637" w:rsidRDefault="00E55A12"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60675321"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Приложение N 9</w:t>
      </w:r>
    </w:p>
    <w:p w14:paraId="76ECF9A5" w14:textId="6913656F"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proofErr w:type="spellStart"/>
      <w:r w:rsidR="00F65DCF" w:rsidRPr="00AD4637">
        <w:rPr>
          <w:rFonts w:ascii="Times New Roman" w:eastAsia="Times New Roman" w:hAnsi="Times New Roman" w:cs="Times New Roman"/>
          <w:color w:val="000000"/>
          <w:sz w:val="24"/>
          <w:szCs w:val="24"/>
          <w:lang w:eastAsia="ru-RU"/>
        </w:rPr>
        <w:t>Нижнегридинского</w:t>
      </w:r>
      <w:proofErr w:type="spellEnd"/>
      <w:r w:rsidR="00F65DCF"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E55A12"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Курской области</w:t>
      </w:r>
    </w:p>
    <w:p w14:paraId="7C3214E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8595D7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762FC24"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b/>
          <w:color w:val="000000"/>
          <w:sz w:val="24"/>
          <w:szCs w:val="24"/>
          <w:lang w:eastAsia="ru-RU"/>
        </w:rPr>
      </w:pPr>
      <w:r w:rsidRPr="00AD4637">
        <w:rPr>
          <w:rFonts w:ascii="Times New Roman" w:eastAsia="Times New Roman" w:hAnsi="Times New Roman" w:cs="Times New Roman"/>
          <w:b/>
          <w:color w:val="000000"/>
          <w:sz w:val="24"/>
          <w:szCs w:val="24"/>
          <w:lang w:eastAsia="ru-RU"/>
        </w:rPr>
        <w:lastRenderedPageBreak/>
        <w:t>АДМИНИСТРАЦИЯ</w:t>
      </w:r>
    </w:p>
    <w:p w14:paraId="7B6FB21D" w14:textId="7F8834D5" w:rsidR="003613C5" w:rsidRPr="00AD4637" w:rsidRDefault="00F65DCF"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b/>
          <w:bCs/>
          <w:color w:val="000000"/>
          <w:sz w:val="24"/>
          <w:szCs w:val="24"/>
          <w:lang w:eastAsia="ru-RU"/>
        </w:rPr>
        <w:t>НИЖНЕГРИДИНСК</w:t>
      </w:r>
      <w:r w:rsidR="003613C5" w:rsidRPr="00AD4637">
        <w:rPr>
          <w:rFonts w:ascii="Times New Roman" w:eastAsia="Times New Roman" w:hAnsi="Times New Roman" w:cs="Times New Roman"/>
          <w:b/>
          <w:bCs/>
          <w:color w:val="000000"/>
          <w:sz w:val="24"/>
          <w:szCs w:val="24"/>
          <w:lang w:eastAsia="ru-RU"/>
        </w:rPr>
        <w:t>ОГО СЕЛЬСОВЕТА БОЛЬШЕСОЛДАТСКОГО РАЙОНА</w:t>
      </w:r>
      <w:r w:rsidR="00E55A12" w:rsidRPr="00AD4637">
        <w:rPr>
          <w:rFonts w:ascii="Times New Roman" w:eastAsia="Times New Roman" w:hAnsi="Times New Roman" w:cs="Times New Roman"/>
          <w:b/>
          <w:bCs/>
          <w:color w:val="000000"/>
          <w:sz w:val="24"/>
          <w:szCs w:val="24"/>
          <w:lang w:eastAsia="ru-RU"/>
        </w:rPr>
        <w:t xml:space="preserve"> </w:t>
      </w:r>
      <w:r w:rsidR="003613C5" w:rsidRPr="00AD4637">
        <w:rPr>
          <w:rFonts w:ascii="Times New Roman" w:eastAsia="Times New Roman" w:hAnsi="Times New Roman" w:cs="Times New Roman"/>
          <w:b/>
          <w:bCs/>
          <w:color w:val="000000"/>
          <w:sz w:val="24"/>
          <w:szCs w:val="24"/>
          <w:lang w:eastAsia="ru-RU"/>
        </w:rPr>
        <w:t>КУРСКОЙ ОБЛАСТИ</w:t>
      </w:r>
    </w:p>
    <w:p w14:paraId="0710F5DB"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Р А С П О Р Я Ж Е Н И Е</w:t>
      </w:r>
    </w:p>
    <w:p w14:paraId="30B474A7"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15EBF6F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от _______________ №___</w:t>
      </w:r>
    </w:p>
    <w:p w14:paraId="186D784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AAD32B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 прекращении</w:t>
      </w:r>
      <w:r w:rsidR="00E55A12"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выплаты пенсии за выслугу лет</w:t>
      </w:r>
    </w:p>
    <w:p w14:paraId="21802D7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D5C050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Прекратить с _____________________________________________ выплату</w:t>
      </w:r>
    </w:p>
    <w:p w14:paraId="5E3A4B4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(число, месяц, год)</w:t>
      </w:r>
    </w:p>
    <w:p w14:paraId="7D673CFB"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пенсии за выслугу лет ___________________________________________.</w:t>
      </w:r>
    </w:p>
    <w:p w14:paraId="7C9B66F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(фамилия, имя, отчество)</w:t>
      </w:r>
    </w:p>
    <w:p w14:paraId="70CAD0D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2FBB060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Основание: 1. Личное заявление</w:t>
      </w:r>
    </w:p>
    <w:p w14:paraId="34E3E5E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2. РАСПОРЯЖЕНИЕ ____________________________________________</w:t>
      </w:r>
    </w:p>
    <w:p w14:paraId="25F6DBA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(о назначении ежемесячной доплаты к трудовой</w:t>
      </w:r>
    </w:p>
    <w:p w14:paraId="0A566E1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пенсии или ежемесячного пожизненного</w:t>
      </w:r>
    </w:p>
    <w:p w14:paraId="30CB287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содержания, или дополнительного ежемесячного</w:t>
      </w:r>
    </w:p>
    <w:p w14:paraId="7CDB9C6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материального обеспечения, или об</w:t>
      </w:r>
    </w:p>
    <w:p w14:paraId="100C8A25"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установлении дополнительного пожизненного</w:t>
      </w:r>
    </w:p>
    <w:p w14:paraId="4C1C55D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ежемесячного материального обеспечения, либо</w:t>
      </w:r>
    </w:p>
    <w:p w14:paraId="76157C2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в соответствии с законодательством Курской</w:t>
      </w:r>
    </w:p>
    <w:p w14:paraId="3149EC92"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области или законодательством другого</w:t>
      </w:r>
    </w:p>
    <w:p w14:paraId="7C055A4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субъекта Российской Федерации об</w:t>
      </w:r>
    </w:p>
    <w:p w14:paraId="746458C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установлении ежемесячной доплаты к трудовой</w:t>
      </w:r>
    </w:p>
    <w:p w14:paraId="48AFFE4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пенсии или о назначении пенсии за выслугу</w:t>
      </w:r>
    </w:p>
    <w:p w14:paraId="22BBA89D"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лет)</w:t>
      </w:r>
    </w:p>
    <w:p w14:paraId="1440644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554D2F1" w14:textId="1D42A931"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Глава </w:t>
      </w:r>
      <w:proofErr w:type="spellStart"/>
      <w:r w:rsidR="00F65DCF" w:rsidRPr="00AD4637">
        <w:rPr>
          <w:rFonts w:ascii="Times New Roman" w:eastAsia="Times New Roman" w:hAnsi="Times New Roman" w:cs="Times New Roman"/>
          <w:color w:val="000000"/>
          <w:sz w:val="24"/>
          <w:szCs w:val="24"/>
          <w:lang w:eastAsia="ru-RU"/>
        </w:rPr>
        <w:t>Нижнегридинского</w:t>
      </w:r>
      <w:proofErr w:type="spellEnd"/>
      <w:r w:rsidR="00F65DCF"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                                      И.О. Фамилия</w:t>
      </w:r>
    </w:p>
    <w:p w14:paraId="222D096C"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34CF2B9B" w14:textId="649728E8"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Примечание: на   экземпляре   распоряжения   Главы …………………………  Курской             области, поступившем в администрацию ………….,   делается   отметка  об  извещении заявителя в письменной форме (дата, N извещения)</w:t>
      </w:r>
    </w:p>
    <w:p w14:paraId="16093256" w14:textId="79DCCFDA" w:rsidR="004C0895" w:rsidRPr="00AD4637" w:rsidRDefault="004C089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271ECA65" w14:textId="77777777" w:rsidR="004C0895" w:rsidRPr="00AD4637" w:rsidRDefault="004C089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p>
    <w:p w14:paraId="0AC8BC11"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Приложение N10</w:t>
      </w:r>
    </w:p>
    <w:p w14:paraId="51E39B16" w14:textId="05C6E619"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к Порядку назначения перерасчета и выплаты пенсии за выслугу лет муниципальным служащим Администрации </w:t>
      </w:r>
      <w:proofErr w:type="spellStart"/>
      <w:r w:rsidR="00F65DCF" w:rsidRPr="00AD4637">
        <w:rPr>
          <w:rFonts w:ascii="Times New Roman" w:eastAsia="Times New Roman" w:hAnsi="Times New Roman" w:cs="Times New Roman"/>
          <w:color w:val="000000"/>
          <w:sz w:val="24"/>
          <w:szCs w:val="24"/>
          <w:lang w:eastAsia="ru-RU"/>
        </w:rPr>
        <w:t>Нижнегридинского</w:t>
      </w:r>
      <w:proofErr w:type="spellEnd"/>
      <w:r w:rsidR="00F65DCF"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 xml:space="preserve"> сельсовета Большесолдатского района</w:t>
      </w:r>
      <w:r w:rsidR="00E55A12" w:rsidRPr="00AD4637">
        <w:rPr>
          <w:rFonts w:ascii="Times New Roman" w:eastAsia="Times New Roman" w:hAnsi="Times New Roman" w:cs="Times New Roman"/>
          <w:color w:val="000000"/>
          <w:sz w:val="24"/>
          <w:szCs w:val="24"/>
          <w:lang w:eastAsia="ru-RU"/>
        </w:rPr>
        <w:t xml:space="preserve"> </w:t>
      </w:r>
      <w:r w:rsidRPr="00AD4637">
        <w:rPr>
          <w:rFonts w:ascii="Times New Roman" w:eastAsia="Times New Roman" w:hAnsi="Times New Roman" w:cs="Times New Roman"/>
          <w:color w:val="000000"/>
          <w:sz w:val="24"/>
          <w:szCs w:val="24"/>
          <w:lang w:eastAsia="ru-RU"/>
        </w:rPr>
        <w:t>Курской области</w:t>
      </w:r>
    </w:p>
    <w:p w14:paraId="23C17CB3"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lastRenderedPageBreak/>
        <w:t> </w:t>
      </w:r>
    </w:p>
    <w:p w14:paraId="50D9B37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4AC6F7A2"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b/>
          <w:color w:val="000000"/>
          <w:sz w:val="24"/>
          <w:szCs w:val="24"/>
          <w:lang w:eastAsia="ru-RU"/>
        </w:rPr>
      </w:pPr>
      <w:r w:rsidRPr="00AD4637">
        <w:rPr>
          <w:rFonts w:ascii="Times New Roman" w:eastAsia="Times New Roman" w:hAnsi="Times New Roman" w:cs="Times New Roman"/>
          <w:b/>
          <w:color w:val="000000"/>
          <w:sz w:val="24"/>
          <w:szCs w:val="24"/>
          <w:lang w:eastAsia="ru-RU"/>
        </w:rPr>
        <w:t>АДМИНИСТРАЦИЯ</w:t>
      </w:r>
    </w:p>
    <w:p w14:paraId="4E16D10D" w14:textId="25B360FB" w:rsidR="003613C5" w:rsidRPr="00AD4637" w:rsidRDefault="00F65DCF"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b/>
          <w:bCs/>
          <w:color w:val="000000"/>
          <w:sz w:val="24"/>
          <w:szCs w:val="24"/>
          <w:lang w:eastAsia="ru-RU"/>
        </w:rPr>
        <w:t>НИЖНЕГРИДИН</w:t>
      </w:r>
      <w:r w:rsidR="003613C5" w:rsidRPr="00AD4637">
        <w:rPr>
          <w:rFonts w:ascii="Times New Roman" w:eastAsia="Times New Roman" w:hAnsi="Times New Roman" w:cs="Times New Roman"/>
          <w:b/>
          <w:bCs/>
          <w:color w:val="000000"/>
          <w:sz w:val="24"/>
          <w:szCs w:val="24"/>
          <w:lang w:eastAsia="ru-RU"/>
        </w:rPr>
        <w:t>СКОГО СЕЛЬСОВЕТА БОЛЬШЕСОЛДАТСКОГО РАЙОНАКУРСКОЙ ОБЛАСТИ</w:t>
      </w:r>
    </w:p>
    <w:p w14:paraId="5C5EB956"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Р А С П О Р Я Ж Е Н И Е</w:t>
      </w:r>
    </w:p>
    <w:p w14:paraId="38F8FB60" w14:textId="77777777" w:rsidR="003613C5" w:rsidRPr="00AD4637" w:rsidRDefault="003613C5" w:rsidP="00E55A12">
      <w:pPr>
        <w:shd w:val="clear" w:color="auto" w:fill="EEEEEE"/>
        <w:spacing w:before="86" w:after="86" w:line="240" w:lineRule="auto"/>
        <w:jc w:val="center"/>
        <w:rPr>
          <w:rFonts w:ascii="Times New Roman" w:eastAsia="Times New Roman" w:hAnsi="Times New Roman" w:cs="Times New Roman"/>
          <w:color w:val="000000"/>
          <w:sz w:val="24"/>
          <w:szCs w:val="24"/>
          <w:lang w:eastAsia="ru-RU"/>
        </w:rPr>
      </w:pPr>
    </w:p>
    <w:p w14:paraId="42D0514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от _______________ №___</w:t>
      </w:r>
    </w:p>
    <w:p w14:paraId="4CCA6AC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0C70372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Об изменении размера пенсии за выслугу лет</w:t>
      </w:r>
    </w:p>
    <w:p w14:paraId="4800B69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E69E6D8"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В соответствии с _____________________________________________________,</w:t>
      </w:r>
    </w:p>
    <w:p w14:paraId="1FC9CF74"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(указывается  причина  изменения размера пенсии за выслугу лет: нормативный</w:t>
      </w:r>
    </w:p>
    <w:p w14:paraId="1C284699"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акт главы администрации об индексации пенсии за выслугу лет  либо</w:t>
      </w:r>
    </w:p>
    <w:p w14:paraId="50290A90"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изменение размера страховой пенсии по старости (инвалидности))</w:t>
      </w:r>
    </w:p>
    <w:p w14:paraId="51870BE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с ________20…..г. выплачивать _________________________________</w:t>
      </w:r>
    </w:p>
    <w:p w14:paraId="44DFA136"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(число, месяц, год)                  (фамилия, имя, отчество)</w:t>
      </w:r>
    </w:p>
    <w:p w14:paraId="523872BA"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5A9628CE"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пенсию за выслугу лет _________________ (общий размер) за вычетом страховой пенсии по старости (инвалидности), фиксированной выплаты к страховой пенсии и повышений фиксированной выплаты к страховой пенсии,   определенной  в</w:t>
      </w:r>
    </w:p>
    <w:p w14:paraId="4DA83B8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xml:space="preserve">соответствии со статьей  </w:t>
      </w:r>
      <w:hyperlink r:id="rId72" w:history="1">
        <w:r w:rsidRPr="00AD4637">
          <w:rPr>
            <w:rStyle w:val="a3"/>
            <w:rFonts w:ascii="Times New Roman" w:hAnsi="Times New Roman" w:cs="Times New Roman"/>
            <w:color w:val="33A6E3"/>
            <w:sz w:val="24"/>
            <w:szCs w:val="24"/>
          </w:rPr>
          <w:t>8</w:t>
        </w:r>
      </w:hyperlink>
      <w:r w:rsidRPr="00AD4637">
        <w:rPr>
          <w:rFonts w:ascii="Times New Roman" w:eastAsia="Times New Roman" w:hAnsi="Times New Roman" w:cs="Times New Roman"/>
          <w:color w:val="000000"/>
          <w:sz w:val="24"/>
          <w:szCs w:val="24"/>
          <w:lang w:eastAsia="ru-RU"/>
        </w:rPr>
        <w:t xml:space="preserve"> Закона Курской области  от 13.06.2007г. года N 60-ЗКО, __________ (размер) в сумме ____ руб. ____ коп.</w:t>
      </w:r>
    </w:p>
    <w:p w14:paraId="49FFA771"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w:t>
      </w:r>
    </w:p>
    <w:p w14:paraId="6FC7833F" w14:textId="77777777" w:rsidR="003613C5" w:rsidRPr="00AD4637"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Глава администрации _____________________________</w:t>
      </w:r>
    </w:p>
    <w:p w14:paraId="540308FD" w14:textId="77777777" w:rsidR="003613C5" w:rsidRPr="0072330C" w:rsidRDefault="003613C5" w:rsidP="003613C5">
      <w:pPr>
        <w:shd w:val="clear" w:color="auto" w:fill="EEEEEE"/>
        <w:spacing w:before="86" w:after="86" w:line="240" w:lineRule="auto"/>
        <w:jc w:val="both"/>
        <w:rPr>
          <w:rFonts w:ascii="Times New Roman" w:eastAsia="Times New Roman" w:hAnsi="Times New Roman" w:cs="Times New Roman"/>
          <w:color w:val="000000"/>
          <w:sz w:val="24"/>
          <w:szCs w:val="24"/>
          <w:lang w:eastAsia="ru-RU"/>
        </w:rPr>
      </w:pPr>
      <w:r w:rsidRPr="00AD4637">
        <w:rPr>
          <w:rFonts w:ascii="Times New Roman" w:eastAsia="Times New Roman" w:hAnsi="Times New Roman" w:cs="Times New Roman"/>
          <w:color w:val="000000"/>
          <w:sz w:val="24"/>
          <w:szCs w:val="24"/>
          <w:lang w:eastAsia="ru-RU"/>
        </w:rPr>
        <w:t>                  (подпись, инициалы, фамилия)</w:t>
      </w:r>
    </w:p>
    <w:p w14:paraId="137CAA8E" w14:textId="77777777" w:rsidR="00D4600D" w:rsidRPr="0072330C" w:rsidRDefault="00D4600D">
      <w:pPr>
        <w:rPr>
          <w:rFonts w:ascii="Times New Roman" w:hAnsi="Times New Roman" w:cs="Times New Roman"/>
          <w:sz w:val="24"/>
          <w:szCs w:val="24"/>
        </w:rPr>
      </w:pPr>
    </w:p>
    <w:sectPr w:rsidR="00D4600D" w:rsidRPr="0072330C" w:rsidSect="00D46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13C5"/>
    <w:rsid w:val="00041BBE"/>
    <w:rsid w:val="001A3423"/>
    <w:rsid w:val="00230FCD"/>
    <w:rsid w:val="00252FDA"/>
    <w:rsid w:val="00272DD1"/>
    <w:rsid w:val="00285B74"/>
    <w:rsid w:val="003613C5"/>
    <w:rsid w:val="003709D0"/>
    <w:rsid w:val="003D4114"/>
    <w:rsid w:val="004A0936"/>
    <w:rsid w:val="004C0895"/>
    <w:rsid w:val="005D585C"/>
    <w:rsid w:val="00640673"/>
    <w:rsid w:val="0072330C"/>
    <w:rsid w:val="00786349"/>
    <w:rsid w:val="008D4D6D"/>
    <w:rsid w:val="00924220"/>
    <w:rsid w:val="0096764D"/>
    <w:rsid w:val="00AC18B9"/>
    <w:rsid w:val="00AD4637"/>
    <w:rsid w:val="00B06FAE"/>
    <w:rsid w:val="00B31AD3"/>
    <w:rsid w:val="00B32DA7"/>
    <w:rsid w:val="00B55975"/>
    <w:rsid w:val="00C44599"/>
    <w:rsid w:val="00D4600D"/>
    <w:rsid w:val="00E55A12"/>
    <w:rsid w:val="00E60CA7"/>
    <w:rsid w:val="00F04CE9"/>
    <w:rsid w:val="00F65DCF"/>
    <w:rsid w:val="00FF0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D8860"/>
  <w15:docId w15:val="{0004B210-3DB7-44BE-B003-37927CE5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3C5"/>
  </w:style>
  <w:style w:type="paragraph" w:styleId="1">
    <w:name w:val="heading 1"/>
    <w:basedOn w:val="a"/>
    <w:next w:val="a"/>
    <w:link w:val="10"/>
    <w:uiPriority w:val="9"/>
    <w:qFormat/>
    <w:rsid w:val="00361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3613C5"/>
    <w:pPr>
      <w:spacing w:before="86" w:after="86" w:line="240" w:lineRule="auto"/>
      <w:jc w:val="center"/>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3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613C5"/>
    <w:rPr>
      <w:rFonts w:ascii="Times New Roman" w:eastAsia="Times New Roman" w:hAnsi="Times New Roman" w:cs="Times New Roman"/>
      <w:b/>
      <w:bCs/>
      <w:sz w:val="27"/>
      <w:szCs w:val="27"/>
      <w:lang w:eastAsia="ru-RU"/>
    </w:rPr>
  </w:style>
  <w:style w:type="character" w:customStyle="1" w:styleId="z-">
    <w:name w:val="z-Начало формы Знак"/>
    <w:basedOn w:val="a0"/>
    <w:link w:val="z-0"/>
    <w:uiPriority w:val="99"/>
    <w:semiHidden/>
    <w:rsid w:val="003613C5"/>
    <w:rPr>
      <w:rFonts w:ascii="Arial" w:hAnsi="Arial" w:cs="Arial"/>
      <w:vanish/>
      <w:sz w:val="16"/>
      <w:szCs w:val="16"/>
    </w:rPr>
  </w:style>
  <w:style w:type="paragraph" w:styleId="z-0">
    <w:name w:val="HTML Top of Form"/>
    <w:basedOn w:val="a"/>
    <w:next w:val="a"/>
    <w:link w:val="z-"/>
    <w:hidden/>
    <w:uiPriority w:val="99"/>
    <w:semiHidden/>
    <w:unhideWhenUsed/>
    <w:rsid w:val="003613C5"/>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3613C5"/>
    <w:rPr>
      <w:rFonts w:ascii="Arial" w:hAnsi="Arial" w:cs="Arial"/>
      <w:vanish/>
      <w:sz w:val="16"/>
      <w:szCs w:val="16"/>
    </w:rPr>
  </w:style>
  <w:style w:type="paragraph" w:styleId="z-2">
    <w:name w:val="HTML Bottom of Form"/>
    <w:basedOn w:val="a"/>
    <w:next w:val="a"/>
    <w:link w:val="z-1"/>
    <w:hidden/>
    <w:uiPriority w:val="99"/>
    <w:semiHidden/>
    <w:unhideWhenUsed/>
    <w:rsid w:val="003613C5"/>
    <w:pPr>
      <w:pBdr>
        <w:top w:val="single" w:sz="6" w:space="1" w:color="auto"/>
      </w:pBdr>
      <w:spacing w:after="0"/>
      <w:jc w:val="center"/>
    </w:pPr>
    <w:rPr>
      <w:rFonts w:ascii="Arial" w:hAnsi="Arial" w:cs="Arial"/>
      <w:vanish/>
      <w:sz w:val="16"/>
      <w:szCs w:val="16"/>
    </w:rPr>
  </w:style>
  <w:style w:type="paragraph" w:customStyle="1" w:styleId="Heading">
    <w:name w:val="Heading"/>
    <w:rsid w:val="003613C5"/>
    <w:pPr>
      <w:autoSpaceDE w:val="0"/>
      <w:autoSpaceDN w:val="0"/>
      <w:adjustRightInd w:val="0"/>
      <w:spacing w:after="0" w:line="240" w:lineRule="auto"/>
    </w:pPr>
    <w:rPr>
      <w:rFonts w:ascii="Arial" w:eastAsia="Times New Roman" w:hAnsi="Arial" w:cs="Arial"/>
      <w:b/>
      <w:bCs/>
      <w:lang w:eastAsia="ru-RU"/>
    </w:rPr>
  </w:style>
  <w:style w:type="character" w:styleId="a3">
    <w:name w:val="Hyperlink"/>
    <w:basedOn w:val="a0"/>
    <w:uiPriority w:val="99"/>
    <w:semiHidden/>
    <w:unhideWhenUsed/>
    <w:rsid w:val="003613C5"/>
    <w:rPr>
      <w:strike w:val="0"/>
      <w:dstrike w:val="0"/>
      <w:color w:val="435D6B"/>
      <w:u w:val="none"/>
      <w:effect w:val="none"/>
    </w:rPr>
  </w:style>
  <w:style w:type="character" w:styleId="a4">
    <w:name w:val="annotation reference"/>
    <w:basedOn w:val="a0"/>
    <w:uiPriority w:val="99"/>
    <w:semiHidden/>
    <w:unhideWhenUsed/>
    <w:rsid w:val="00B06FAE"/>
    <w:rPr>
      <w:sz w:val="16"/>
      <w:szCs w:val="16"/>
    </w:rPr>
  </w:style>
  <w:style w:type="paragraph" w:styleId="a5">
    <w:name w:val="annotation text"/>
    <w:basedOn w:val="a"/>
    <w:link w:val="a6"/>
    <w:uiPriority w:val="99"/>
    <w:semiHidden/>
    <w:unhideWhenUsed/>
    <w:rsid w:val="00B06FAE"/>
    <w:pPr>
      <w:spacing w:line="240" w:lineRule="auto"/>
    </w:pPr>
    <w:rPr>
      <w:sz w:val="20"/>
      <w:szCs w:val="20"/>
    </w:rPr>
  </w:style>
  <w:style w:type="character" w:customStyle="1" w:styleId="a6">
    <w:name w:val="Текст примечания Знак"/>
    <w:basedOn w:val="a0"/>
    <w:link w:val="a5"/>
    <w:uiPriority w:val="99"/>
    <w:semiHidden/>
    <w:rsid w:val="00B06FAE"/>
    <w:rPr>
      <w:sz w:val="20"/>
      <w:szCs w:val="20"/>
    </w:rPr>
  </w:style>
  <w:style w:type="paragraph" w:styleId="a7">
    <w:name w:val="annotation subject"/>
    <w:basedOn w:val="a5"/>
    <w:next w:val="a5"/>
    <w:link w:val="a8"/>
    <w:uiPriority w:val="99"/>
    <w:semiHidden/>
    <w:unhideWhenUsed/>
    <w:rsid w:val="00B06FAE"/>
    <w:rPr>
      <w:b/>
      <w:bCs/>
    </w:rPr>
  </w:style>
  <w:style w:type="character" w:customStyle="1" w:styleId="a8">
    <w:name w:val="Тема примечания Знак"/>
    <w:basedOn w:val="a6"/>
    <w:link w:val="a7"/>
    <w:uiPriority w:val="99"/>
    <w:semiHidden/>
    <w:rsid w:val="00B06F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45623EA0F94543308B28F97EBC45911356C46701F7624ADD76E1D6A0E22CCA3EEF7D76B1D20D2DpBjBG" TargetMode="External"/><Relationship Id="rId21" Type="http://schemas.openxmlformats.org/officeDocument/2006/relationships/hyperlink" Target="consultantplus://offline/ref=A045623EA0F94543308B28EF7DD01F9D165C936B05F7691F8429BA8BF7EB269D79A02434F5DF0C28BA398BpFjEG" TargetMode="External"/><Relationship Id="rId42" Type="http://schemas.openxmlformats.org/officeDocument/2006/relationships/hyperlink" Target="consultantplus://offline/ref=01C6AE8BA2359926FF5B30321FC7248AA9420AB55378DFCC2DE50D7DAD6A19D2EB1B25C6F7433615aAxFG" TargetMode="External"/><Relationship Id="rId47" Type="http://schemas.openxmlformats.org/officeDocument/2006/relationships/hyperlink" Target="consultantplus://offline/ref=E16640F34AE25C3F28BD7BC5F68A7182812BE3A138EEB1883081D0370A814001F8D7C46B9CDFE99A781E88XBGDH" TargetMode="External"/><Relationship Id="rId63" Type="http://schemas.openxmlformats.org/officeDocument/2006/relationships/hyperlink" Target="consultantplus://offline/ref=1643C40CDD12B22590306BC5CD77F5E00AC2FC8AF1771A1DF179215748BA83D8037781E9CC818B554D32D4YFh7H" TargetMode="External"/><Relationship Id="rId68" Type="http://schemas.openxmlformats.org/officeDocument/2006/relationships/hyperlink" Target="consultantplus://offline/ref=9E6C3E96767D57E5945AB64B383D561951B98953F0D33BC5FB55D50DD60F97711FB14BEB79D2FE89201017p9IFI" TargetMode="External"/><Relationship Id="rId2" Type="http://schemas.openxmlformats.org/officeDocument/2006/relationships/styles" Target="styles.xml"/><Relationship Id="rId16" Type="http://schemas.openxmlformats.org/officeDocument/2006/relationships/hyperlink" Target="consultantplus://offline/ref=5015AECAA3C7C658B5F4201082E88AF048A0CBDC62EA5DFD80E138DE9FY3d6G" TargetMode="External"/><Relationship Id="rId29" Type="http://schemas.openxmlformats.org/officeDocument/2006/relationships/hyperlink" Target="consultantplus://offline/ref=A045623EA0F94543308B28EF7DD01F9D165C936B05F7691F8429BA8BF7EB269D79A02434F5DF0C28BA398BpFj2G" TargetMode="External"/><Relationship Id="rId11" Type="http://schemas.openxmlformats.org/officeDocument/2006/relationships/hyperlink" Target="consultantplus://offline/ref=3ED51B285DF33A3EB65E41A385D874A7704C98424F0A062D11051A06E7o8F5M" TargetMode="External"/><Relationship Id="rId24" Type="http://schemas.openxmlformats.org/officeDocument/2006/relationships/hyperlink" Target="consultantplus://offline/ref=A045623EA0F94543308B28EF7DD01F9D165C936B05F7691F8429BA8BF7EB269D79A02434F5DF0C28BA398ApFj3G" TargetMode="External"/><Relationship Id="rId32" Type="http://schemas.openxmlformats.org/officeDocument/2006/relationships/hyperlink" Target="consultantplus://offline/ref=A045623EA0F94543308B28EF7DD01F9D165C936B05F7691F8429BA8BF7EB269D79A02434F5DF0C28BA398ApFj2G" TargetMode="External"/><Relationship Id="rId37" Type="http://schemas.openxmlformats.org/officeDocument/2006/relationships/hyperlink" Target="consultantplus://offline/ref=54AC0085A1AE4914997C596E0C7245C1ADC8871FB93008F9BB216B6192v0q4G" TargetMode="External"/><Relationship Id="rId40" Type="http://schemas.openxmlformats.org/officeDocument/2006/relationships/hyperlink" Target="consultantplus://offline/ref=01C6AE8BA2359926FF5B30321FC7248AA9420AB55378DFCC2DE50D7DAD6A19D2EB1B25C6F7433215aAx3G" TargetMode="External"/><Relationship Id="rId45" Type="http://schemas.openxmlformats.org/officeDocument/2006/relationships/hyperlink" Target="consultantplus://offline/ref=E16640F34AE25C3F28BD7BC5F68A7182812BE3A138EEB1883081D0370A814001F8D7C46B9CDFE99A781E88XBGFH" TargetMode="External"/><Relationship Id="rId53" Type="http://schemas.openxmlformats.org/officeDocument/2006/relationships/hyperlink" Target="consultantplus://offline/ref=46213AD8D40EA6B1FAE9980E6EEF2A6D99329886A8E260DE95A1344F84340A24301A2C1C3E264F1C2F124Cb7TEH" TargetMode="External"/><Relationship Id="rId58" Type="http://schemas.openxmlformats.org/officeDocument/2006/relationships/hyperlink" Target="consultantplus://offline/main?base=RLAW417;n=23773;fld=134;dst=100129" TargetMode="External"/><Relationship Id="rId66" Type="http://schemas.openxmlformats.org/officeDocument/2006/relationships/hyperlink" Target="consultantplus://offline/main?base=RLAW417;n=23773;fld=134;dst=100137" TargetMode="External"/><Relationship Id="rId74" Type="http://schemas.openxmlformats.org/officeDocument/2006/relationships/theme" Target="theme/theme1.xml"/><Relationship Id="rId5" Type="http://schemas.openxmlformats.org/officeDocument/2006/relationships/hyperlink" Target="consultantplus://offline/main?base=RLAW417;n=24160;fld=134;dst=100029" TargetMode="External"/><Relationship Id="rId61" Type="http://schemas.openxmlformats.org/officeDocument/2006/relationships/hyperlink" Target="consultantplus://offline/main?base=RLAW417;n=23773;fld=134;dst=100134" TargetMode="External"/><Relationship Id="rId19" Type="http://schemas.openxmlformats.org/officeDocument/2006/relationships/hyperlink" Target="consultantplus://offline/ref=3E937BAAA50366B802E48CD705D7F2B45DB401F27C2F513C2BB312FF0D867A15D793F93751E380505E2BF9vCe2G" TargetMode="External"/><Relationship Id="rId14" Type="http://schemas.openxmlformats.org/officeDocument/2006/relationships/hyperlink" Target="consultantplus://offline/ref=5015AECAA3C7C658B5F4201082E88AF048A3C2DE65E65DFD80E138DE9FY3d6G" TargetMode="External"/><Relationship Id="rId22" Type="http://schemas.openxmlformats.org/officeDocument/2006/relationships/hyperlink" Target="consultantplus://offline/ref=A045623EA0F94543308B28EF7DD01F9D165C936B05F7691F8429BA8BF7EB269D79A02434F5DF0C28BA398BpFjDG" TargetMode="External"/><Relationship Id="rId27" Type="http://schemas.openxmlformats.org/officeDocument/2006/relationships/hyperlink" Target="consultantplus://offline/ref=A045623EA0F94543308B28F97EBC45911356C46701F7624ADD76E1D6A0E22CCA3EEF7D76B1D20928pBj9G" TargetMode="External"/><Relationship Id="rId30" Type="http://schemas.openxmlformats.org/officeDocument/2006/relationships/hyperlink" Target="consultantplus://offline/ref=A045623EA0F94543308B28EF7DD01F9D165C936B05F7691F8429BA8BF7EB269D79A02434F5DF0C28BA398ApFjAG" TargetMode="External"/><Relationship Id="rId35" Type="http://schemas.openxmlformats.org/officeDocument/2006/relationships/hyperlink" Target="consultantplus://offline/ref=54AC0085A1AE4914997C596E0C7245C1ADC98F19BC3C08F9BB216B6192v0q4G" TargetMode="External"/><Relationship Id="rId43" Type="http://schemas.openxmlformats.org/officeDocument/2006/relationships/hyperlink" Target="consultantplus://offline/ref=0B4A48F69053F951C31C96C61307A334D64177FFCEF53AF53182A76224fBe6P" TargetMode="External"/><Relationship Id="rId48" Type="http://schemas.openxmlformats.org/officeDocument/2006/relationships/hyperlink" Target="consultantplus://offline/ref=E16640F34AE25C3F28BD7BC5F68A7182812BE3A138EEB1883081D0370A814001F8D7C46B9CDFE99A781E88XBGFH" TargetMode="External"/><Relationship Id="rId56" Type="http://schemas.openxmlformats.org/officeDocument/2006/relationships/hyperlink" Target="consultantplus://offline/main?base=RLAW417;n=23773;fld=134;dst=100126" TargetMode="External"/><Relationship Id="rId64" Type="http://schemas.openxmlformats.org/officeDocument/2006/relationships/hyperlink" Target="consultantplus://offline/ref=CFEE32ADD6B07A9F5831CC9A62961F6FD1825D51318E45A9183F3DF5BDEEACA26F41254913A8206106C672E7o4H" TargetMode="External"/><Relationship Id="rId69" Type="http://schemas.openxmlformats.org/officeDocument/2006/relationships/hyperlink" Target="consultantplus://offline/main?base=RLAW417;n=23711;fld=134;dst=100344" TargetMode="External"/><Relationship Id="rId8" Type="http://schemas.openxmlformats.org/officeDocument/2006/relationships/hyperlink" Target="consultantplus://offline/main?base=RLAW417;n=23773;fld=134;dst=100109" TargetMode="External"/><Relationship Id="rId51" Type="http://schemas.openxmlformats.org/officeDocument/2006/relationships/hyperlink" Target="consultantplus://offline/ref=46213AD8D40EA6B1FAE9980E6EEF2A6D99329886A8E260DE95A1344F84340A24301A2C1C3E264F1C2F124Cb7T6H" TargetMode="External"/><Relationship Id="rId72" Type="http://schemas.openxmlformats.org/officeDocument/2006/relationships/hyperlink" Target="consultantplus://offline/ref=B42FD2A4BC589B814DD565490E89C9D92B8AA99A9BD4D2CDD20C20544E275D46A3C9E2A8F5819B3FC2671ES3a0I" TargetMode="External"/><Relationship Id="rId3" Type="http://schemas.openxmlformats.org/officeDocument/2006/relationships/settings" Target="settings.xml"/><Relationship Id="rId12" Type="http://schemas.openxmlformats.org/officeDocument/2006/relationships/hyperlink" Target="consultantplus://offline/ref=548396A517FDAF4F0388D4F454E5E7A2E7FA1F19AC1300BCC992349155D4C5A3C097949DED5F43AEC9b6G" TargetMode="External"/><Relationship Id="rId17" Type="http://schemas.openxmlformats.org/officeDocument/2006/relationships/hyperlink" Target="consultantplus://offline/ref=ED28E7DF20BF9C93C258210C3C47EE37C5CEDFBCACBBA3B5CC26D938F7r1Y2O" TargetMode="External"/><Relationship Id="rId25" Type="http://schemas.openxmlformats.org/officeDocument/2006/relationships/hyperlink" Target="consultantplus://offline/ref=A045623EA0F94543308B28F97EBC45911356C46701F7624ADD76E1D6A0E22CCA3EEF7D76B1D20D2CpBj2G" TargetMode="External"/><Relationship Id="rId33" Type="http://schemas.openxmlformats.org/officeDocument/2006/relationships/hyperlink" Target="consultantplus://offline/ref=A2D99F72C6C4A8945C3F2698FE7E379F2795117EFD82DCA048A0D42928V4o8G" TargetMode="External"/><Relationship Id="rId38" Type="http://schemas.openxmlformats.org/officeDocument/2006/relationships/hyperlink" Target="consultantplus://offline/ref=54AC0085A1AE4914997C596E0C7245C1ADC98F19BC3C08F9BB216B6192v0q4G" TargetMode="External"/><Relationship Id="rId46" Type="http://schemas.openxmlformats.org/officeDocument/2006/relationships/hyperlink" Target="consultantplus://offline/ref=E16640F34AE25C3F28BD7BC5F68A7182812BE3A138EEB1883081D0370A814001F8D7C46B9CDFE99A781E88XBGEH" TargetMode="External"/><Relationship Id="rId59" Type="http://schemas.openxmlformats.org/officeDocument/2006/relationships/hyperlink" Target="consultantplus://offline/main?base=RLAW417;n=23773;fld=134;dst=100126" TargetMode="External"/><Relationship Id="rId67" Type="http://schemas.openxmlformats.org/officeDocument/2006/relationships/hyperlink" Target="consultantplus://offline/main?base=LAW;n=102002;fld=134;dst=100012" TargetMode="External"/><Relationship Id="rId20" Type="http://schemas.openxmlformats.org/officeDocument/2006/relationships/hyperlink" Target="consultantplus://offline/ref=3E937BAAA50366B802E48CC106BBA8B858BE56FE7C265A6972EC49A25A8F704290DCA07515EE8057v5e8G" TargetMode="External"/><Relationship Id="rId41" Type="http://schemas.openxmlformats.org/officeDocument/2006/relationships/hyperlink" Target="consultantplus://offline/ref=01C6AE8BA2359926FF5B30321FC7248AA9420AB55378DFCC2DE50D7DAD6A19D2EB1B25C6F7433611aAx8G" TargetMode="External"/><Relationship Id="rId54" Type="http://schemas.openxmlformats.org/officeDocument/2006/relationships/hyperlink" Target="consultantplus://offline/ref=46213AD8D40EA6B1FAE998186D8370619C38CF8AA8EB6B8BCCFE6F12D33D00737755755E7A2B4C1Cb2T7H" TargetMode="External"/><Relationship Id="rId62" Type="http://schemas.openxmlformats.org/officeDocument/2006/relationships/hyperlink" Target="consultantplus://offline/ref=1643C40CDD12B22590306BC5CD77F5E00AC2FC8AF1771A1DF179215748BA83D8037781E9CC818B554D32D4YFhDH" TargetMode="External"/><Relationship Id="rId70" Type="http://schemas.openxmlformats.org/officeDocument/2006/relationships/hyperlink" Target="consultantplus://offline/ref=7D471D925289A0355DDEADB682BF194E07E27A44A824B4E94F5BD17EC734F3B7p6S3I" TargetMode="External"/><Relationship Id="rId1" Type="http://schemas.openxmlformats.org/officeDocument/2006/relationships/customXml" Target="../customXml/item1.xml"/><Relationship Id="rId6" Type="http://schemas.openxmlformats.org/officeDocument/2006/relationships/hyperlink" Target="consultantplus://offline/main?base=RLAW417;n=23711;fld=134;dst=100344" TargetMode="External"/><Relationship Id="rId15" Type="http://schemas.openxmlformats.org/officeDocument/2006/relationships/hyperlink" Target="consultantplus://offline/ref=5015AECAA3C7C658B5F4201082E88AF048A0CADD6EE95DFD80E138DE9FY3d6G" TargetMode="External"/><Relationship Id="rId23" Type="http://schemas.openxmlformats.org/officeDocument/2006/relationships/hyperlink" Target="consultantplus://offline/ref=A045623EA0F94543308B28EF7DD01F9D165C936B05F7691F8429BA8BF7EB269D79A02434F5DF0C28BA398ApFjBG" TargetMode="External"/><Relationship Id="rId28" Type="http://schemas.openxmlformats.org/officeDocument/2006/relationships/hyperlink" Target="consultantplus://offline/ref=A045623EA0F94543308B28F97EBC45911356C46701F7624ADD76E1D6A0E22CCA3EEF7D76B1D2092CpBjEG" TargetMode="External"/><Relationship Id="rId36" Type="http://schemas.openxmlformats.org/officeDocument/2006/relationships/hyperlink" Target="file:///D:\&#208;&#156;&#208;&#190;&#208;&#184;%20&#208;&#180;&#208;&#190;&#208;&#186;&#209;&#131;&#208;&#188;&#208;&#181;&#208;&#189;&#209;&#130;&#209;&#139;\&#208;&#151;&#208;&#144;&#208;&#161;&#208;&#149;&#208;&#148;&#208;&#144;&#208;&#157;&#208;&#152;&#208;&#175;%202018\&#208;&#148;&#208;&#190;&#208;&#186;&#209;&#131;&#208;&#188;&#208;&#181;&#208;&#189;&#209;&#130;%20&#208;&#183;&#208;&#176;&#209;&#129;&#208;&#181;&#208;&#180;&#208;&#176;&#208;&#189;&#208;&#184;&#209;&#143;%203-38.doc" TargetMode="External"/><Relationship Id="rId49" Type="http://schemas.openxmlformats.org/officeDocument/2006/relationships/hyperlink" Target="consultantplus://offline/ref=E16640F34AE25C3F28BD7BC5F68A7182812BE3A138EEB1883081D0370A814001F8D7C46B9CDFE99A781E88XBGEH" TargetMode="External"/><Relationship Id="rId57" Type="http://schemas.openxmlformats.org/officeDocument/2006/relationships/hyperlink" Target="consultantplus://offline/main?base=RLAW417;n=23773;fld=134;dst=100129" TargetMode="External"/><Relationship Id="rId10" Type="http://schemas.openxmlformats.org/officeDocument/2006/relationships/hyperlink" Target="consultantplus://offline/main?base=RLAW417;n=23773;fld=134;dst=100121" TargetMode="External"/><Relationship Id="rId31" Type="http://schemas.openxmlformats.org/officeDocument/2006/relationships/hyperlink" Target="consultantplus://offline/ref=A045623EA0F94543308B28EF7DD01F9D165C936B05F7691F8429BA8BF7EB269D79A02434F5DF0C28BA398ApFj8G" TargetMode="External"/><Relationship Id="rId44" Type="http://schemas.openxmlformats.org/officeDocument/2006/relationships/hyperlink" Target="consultantplus://offline/ref=E16640F34AE25C3F28BD7BC5F68A7182812BE3A138EEB1883081D0370A814001F8D7C46B9CDFE99A781E88XBGDH" TargetMode="External"/><Relationship Id="rId52" Type="http://schemas.openxmlformats.org/officeDocument/2006/relationships/hyperlink" Target="consultantplus://offline/ref=46213AD8D40EA6B1FAE9980E6EEF2A6D99329886A8E260DE95A1344F84340A24301A2C1C3E264F1C2F124Cb7T4H" TargetMode="External"/><Relationship Id="rId60" Type="http://schemas.openxmlformats.org/officeDocument/2006/relationships/hyperlink" Target="consultantplus://offline/main?base=RLAW417;n=23773;fld=134;dst=100129" TargetMode="External"/><Relationship Id="rId65" Type="http://schemas.openxmlformats.org/officeDocument/2006/relationships/hyperlink" Target="consultantplus://offline/ref=CFEE32ADD6B07A9F5831CC9A62961F6FD1825D51318E45A9183F3DF5BDEEACA26F41254913A8206106C672E7oEH"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417;n=23773;fld=134;dst=100114" TargetMode="External"/><Relationship Id="rId13" Type="http://schemas.openxmlformats.org/officeDocument/2006/relationships/hyperlink" Target="consultantplus://offline/ref=548396A517FDAF4F0388D4E25789BDAEE2F04815AC1A0BE990CD6FCC02DDCFF487D8CDDFA95240AE9163B8CFb2G" TargetMode="External"/><Relationship Id="rId18" Type="http://schemas.openxmlformats.org/officeDocument/2006/relationships/hyperlink" Target="consultantplus://offline/ref=3E937BAAA50366B802E48CC106BBA8B858BD5FFC7F235A6972EC49A25A8F704290DCA07610vEeBG" TargetMode="External"/><Relationship Id="rId39" Type="http://schemas.openxmlformats.org/officeDocument/2006/relationships/hyperlink" Target="consultantplus://offline/ref=93C0BF287D61A31908C41192E5045F364F8BABCF7C80E53BA08187E1CDB55F8AC337FB3F4C6F331077NEI" TargetMode="External"/><Relationship Id="rId34" Type="http://schemas.openxmlformats.org/officeDocument/2006/relationships/hyperlink" Target="consultantplus://offline/ref=54AC0085A1AE4914997C596E0C7245C1ADCA861BBB3008F9BB216B6192042ED9561F3D422Bv5qCG" TargetMode="External"/><Relationship Id="rId50" Type="http://schemas.openxmlformats.org/officeDocument/2006/relationships/hyperlink" Target="consultantplus://offline/ref=46213AD8D40EA6B1FAE9980E6EEF2A6D99329886A8E260DE95A1344F84340A24301A2C1C3E264F1C2F124Cb7T6H" TargetMode="External"/><Relationship Id="rId55" Type="http://schemas.openxmlformats.org/officeDocument/2006/relationships/hyperlink" Target="consultantplus://offline/ref=46213AD8D40EA6B1FAE9980E6EEF2A6D99329886A8E260DE95A1344F84340A24301A2C1C3E2646b1TCH" TargetMode="External"/><Relationship Id="rId7" Type="http://schemas.openxmlformats.org/officeDocument/2006/relationships/hyperlink" Target="consultantplus://offline/main?base=RLAW417;n=23773;fld=134;dst=100107" TargetMode="External"/><Relationship Id="rId71" Type="http://schemas.openxmlformats.org/officeDocument/2006/relationships/hyperlink" Target="consultantplus://offline/main?base=RLAW417;n=23711;fld=134;dst=100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FE0E-C049-42B9-8042-D67F5216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28</Pages>
  <Words>9721</Words>
  <Characters>55416</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Нижнегридинский ЦСДК</cp:lastModifiedBy>
  <cp:revision>14</cp:revision>
  <cp:lastPrinted>2021-12-22T12:03:00Z</cp:lastPrinted>
  <dcterms:created xsi:type="dcterms:W3CDTF">2021-10-19T06:57:00Z</dcterms:created>
  <dcterms:modified xsi:type="dcterms:W3CDTF">2021-12-22T12:57:00Z</dcterms:modified>
</cp:coreProperties>
</file>