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D8" w:rsidRPr="005E01D8" w:rsidRDefault="005E01D8" w:rsidP="005E01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1D8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5E01D8" w:rsidRDefault="00510400" w:rsidP="005E01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НИЖНЕГРИДИНСКОГО</w:t>
      </w:r>
      <w:r w:rsidR="005E01D8" w:rsidRPr="005E01D8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  <w:r w:rsidR="005E01D8" w:rsidRPr="005E01D8">
        <w:rPr>
          <w:rFonts w:ascii="Times New Roman" w:hAnsi="Times New Roman" w:cs="Times New Roman"/>
          <w:b/>
          <w:sz w:val="32"/>
          <w:szCs w:val="32"/>
        </w:rPr>
        <w:br/>
      </w:r>
      <w:r w:rsidR="0081392A">
        <w:rPr>
          <w:rFonts w:ascii="Times New Roman" w:hAnsi="Times New Roman" w:cs="Times New Roman"/>
          <w:b/>
          <w:sz w:val="32"/>
          <w:szCs w:val="32"/>
        </w:rPr>
        <w:t>БОЛЬШЕСОЛДАТСКОГО РАЙОНА</w:t>
      </w:r>
      <w:r w:rsidR="00174EB7">
        <w:rPr>
          <w:rFonts w:ascii="Times New Roman" w:hAnsi="Times New Roman" w:cs="Times New Roman"/>
          <w:b/>
          <w:sz w:val="32"/>
          <w:szCs w:val="32"/>
        </w:rPr>
        <w:t xml:space="preserve"> КУРСКОЙ ОБЛАСТИ</w:t>
      </w:r>
    </w:p>
    <w:p w:rsidR="00174EB7" w:rsidRPr="005E01D8" w:rsidRDefault="00174EB7" w:rsidP="005E01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3766" w:rsidRPr="00753766" w:rsidRDefault="005E01D8" w:rsidP="006D7434">
      <w:pPr>
        <w:pStyle w:val="9"/>
        <w:keepNext w:val="0"/>
        <w:suppressAutoHyphens w:val="0"/>
        <w:spacing w:before="0" w:after="0" w:line="240" w:lineRule="auto"/>
      </w:pPr>
      <w:r w:rsidRPr="00174EB7">
        <w:rPr>
          <w:sz w:val="28"/>
          <w:szCs w:val="28"/>
        </w:rPr>
        <w:t>ПОСТАНОВЛЕНИ</w:t>
      </w:r>
      <w:r w:rsidR="002208F0" w:rsidRPr="00174EB7">
        <w:rPr>
          <w:sz w:val="28"/>
          <w:szCs w:val="28"/>
        </w:rPr>
        <w:t>Е</w:t>
      </w:r>
    </w:p>
    <w:p w:rsidR="005E01D8" w:rsidRPr="00753766" w:rsidRDefault="00174EB7" w:rsidP="007537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753766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о</w:t>
      </w:r>
      <w:r w:rsidR="00F46C4D" w:rsidRPr="00753766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т</w:t>
      </w:r>
      <w:r w:rsidRPr="00753766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24 февраля</w:t>
      </w:r>
      <w:r w:rsidR="00F46C4D" w:rsidRPr="00753766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202</w:t>
      </w:r>
      <w:r w:rsidRPr="00753766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2</w:t>
      </w:r>
      <w:r w:rsidR="00F46C4D" w:rsidRPr="00753766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г.</w:t>
      </w:r>
      <w:r w:rsidR="005E01D8" w:rsidRPr="00753766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№</w:t>
      </w:r>
      <w:r w:rsidRPr="00753766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11</w:t>
      </w:r>
    </w:p>
    <w:p w:rsidR="002208F0" w:rsidRPr="00753766" w:rsidRDefault="00753766" w:rsidP="00753766">
      <w:pPr>
        <w:pStyle w:val="ac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53766">
        <w:rPr>
          <w:rFonts w:ascii="Times New Roman" w:hAnsi="Times New Roman" w:cs="Times New Roman"/>
          <w:sz w:val="28"/>
          <w:szCs w:val="28"/>
        </w:rPr>
        <w:t>д. Нижнее Гридино</w:t>
      </w:r>
    </w:p>
    <w:p w:rsidR="00753766" w:rsidRDefault="00753766" w:rsidP="00753766">
      <w:pPr>
        <w:pStyle w:val="ac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D4043D" w:rsidRPr="00D63773" w:rsidRDefault="00D4043D" w:rsidP="005E0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773">
        <w:rPr>
          <w:rFonts w:ascii="Times New Roman" w:hAnsi="Times New Roman" w:cs="Times New Roman"/>
          <w:b/>
          <w:sz w:val="28"/>
          <w:szCs w:val="28"/>
        </w:rPr>
        <w:t>О разработке и утверждении административных регламентов предоставления муниципальных услуг</w:t>
      </w:r>
    </w:p>
    <w:p w:rsidR="002208F0" w:rsidRPr="004563C3" w:rsidRDefault="002208F0" w:rsidP="005E01D8">
      <w:pPr>
        <w:pStyle w:val="ac"/>
        <w:tabs>
          <w:tab w:val="clear" w:pos="4677"/>
          <w:tab w:val="clear" w:pos="9355"/>
        </w:tabs>
        <w:rPr>
          <w:sz w:val="28"/>
          <w:szCs w:val="28"/>
        </w:rPr>
      </w:pPr>
    </w:p>
    <w:p w:rsidR="002208F0" w:rsidRPr="00D63773" w:rsidRDefault="002208F0" w:rsidP="005E0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377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16.05.2011 №373 «О разработке и 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</w:t>
      </w:r>
      <w:r w:rsidRPr="00753766">
        <w:rPr>
          <w:rFonts w:ascii="Times New Roman" w:hAnsi="Times New Roman" w:cs="Times New Roman"/>
          <w:sz w:val="28"/>
          <w:szCs w:val="28"/>
        </w:rPr>
        <w:t>РФ от 20.07.2021 №1228</w:t>
      </w:r>
      <w:r w:rsidRPr="00D63773">
        <w:rPr>
          <w:rFonts w:ascii="Times New Roman" w:hAnsi="Times New Roman" w:cs="Times New Roman"/>
          <w:sz w:val="28"/>
          <w:szCs w:val="28"/>
        </w:rPr>
        <w:t xml:space="preserve"> «Об утверждении Правил разработки </w:t>
      </w:r>
      <w:r w:rsidR="00D4043D" w:rsidRPr="00D63773">
        <w:rPr>
          <w:rFonts w:ascii="Times New Roman" w:hAnsi="Times New Roman" w:cs="Times New Roman"/>
          <w:sz w:val="28"/>
          <w:szCs w:val="28"/>
        </w:rPr>
        <w:t>и утвержден</w:t>
      </w:r>
      <w:r w:rsidR="00D63773">
        <w:rPr>
          <w:rFonts w:ascii="Times New Roman" w:hAnsi="Times New Roman" w:cs="Times New Roman"/>
          <w:sz w:val="28"/>
          <w:szCs w:val="28"/>
        </w:rPr>
        <w:t>и</w:t>
      </w:r>
      <w:r w:rsidR="00D4043D" w:rsidRPr="00D63773">
        <w:rPr>
          <w:rFonts w:ascii="Times New Roman" w:hAnsi="Times New Roman" w:cs="Times New Roman"/>
          <w:sz w:val="28"/>
          <w:szCs w:val="28"/>
        </w:rPr>
        <w:t>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Pr="00D63773">
        <w:rPr>
          <w:rFonts w:ascii="Times New Roman" w:hAnsi="Times New Roman" w:cs="Times New Roman"/>
          <w:sz w:val="28"/>
          <w:szCs w:val="28"/>
        </w:rPr>
        <w:t>»</w:t>
      </w:r>
      <w:r w:rsidR="009C7FD0">
        <w:rPr>
          <w:rFonts w:ascii="Times New Roman" w:hAnsi="Times New Roman" w:cs="Times New Roman"/>
          <w:sz w:val="28"/>
          <w:szCs w:val="28"/>
        </w:rPr>
        <w:t xml:space="preserve"> </w:t>
      </w:r>
      <w:r w:rsidRPr="00D6377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5E01D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10400">
        <w:rPr>
          <w:rFonts w:ascii="Times New Roman" w:hAnsi="Times New Roman" w:cs="Times New Roman"/>
          <w:sz w:val="28"/>
          <w:szCs w:val="28"/>
        </w:rPr>
        <w:t xml:space="preserve">Большесолдатского района  </w:t>
      </w:r>
      <w:r w:rsidRPr="00D63773">
        <w:rPr>
          <w:rFonts w:ascii="Times New Roman" w:hAnsi="Times New Roman" w:cs="Times New Roman"/>
          <w:sz w:val="28"/>
          <w:szCs w:val="28"/>
        </w:rPr>
        <w:t>Курск</w:t>
      </w:r>
      <w:r w:rsidR="00F46C4D">
        <w:rPr>
          <w:rFonts w:ascii="Times New Roman" w:hAnsi="Times New Roman" w:cs="Times New Roman"/>
          <w:sz w:val="28"/>
          <w:szCs w:val="28"/>
        </w:rPr>
        <w:t xml:space="preserve">ой области </w:t>
      </w:r>
      <w:r w:rsidR="00F46C4D" w:rsidRPr="009C7FD0">
        <w:rPr>
          <w:rFonts w:ascii="Times New Roman" w:hAnsi="Times New Roman" w:cs="Times New Roman"/>
          <w:b/>
          <w:sz w:val="36"/>
          <w:szCs w:val="36"/>
        </w:rPr>
        <w:t>постановляет</w:t>
      </w:r>
      <w:r w:rsidRPr="00D63773">
        <w:rPr>
          <w:rFonts w:ascii="Times New Roman" w:hAnsi="Times New Roman" w:cs="Times New Roman"/>
          <w:sz w:val="28"/>
          <w:szCs w:val="28"/>
        </w:rPr>
        <w:t>:</w:t>
      </w:r>
    </w:p>
    <w:p w:rsidR="002208F0" w:rsidRPr="00D63773" w:rsidRDefault="002208F0" w:rsidP="00D637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3773">
        <w:rPr>
          <w:rFonts w:ascii="Times New Roman" w:hAnsi="Times New Roman" w:cs="Times New Roman"/>
          <w:sz w:val="28"/>
          <w:szCs w:val="28"/>
        </w:rPr>
        <w:t>1. Утвердить прилагаемы</w:t>
      </w:r>
      <w:r w:rsidR="00D4043D" w:rsidRPr="00D63773">
        <w:rPr>
          <w:rFonts w:ascii="Times New Roman" w:hAnsi="Times New Roman" w:cs="Times New Roman"/>
          <w:sz w:val="28"/>
          <w:szCs w:val="28"/>
        </w:rPr>
        <w:t>й п</w:t>
      </w:r>
      <w:r w:rsidR="00D4043D" w:rsidRPr="00D63773">
        <w:rPr>
          <w:rFonts w:ascii="Times New Roman" w:hAnsi="Times New Roman" w:cs="Times New Roman"/>
          <w:bCs/>
          <w:sz w:val="28"/>
          <w:szCs w:val="28"/>
        </w:rPr>
        <w:t>орядок разработки и утверждения административных регламентов предоставления муниципальных услуг</w:t>
      </w:r>
      <w:r w:rsidRPr="00D63773">
        <w:rPr>
          <w:rFonts w:ascii="Times New Roman" w:hAnsi="Times New Roman" w:cs="Times New Roman"/>
          <w:sz w:val="28"/>
          <w:szCs w:val="28"/>
        </w:rPr>
        <w:t>.</w:t>
      </w:r>
    </w:p>
    <w:p w:rsidR="00774CA6" w:rsidRPr="00774CA6" w:rsidRDefault="005E01D8" w:rsidP="00774CA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74CA6" w:rsidRPr="00774CA6">
        <w:rPr>
          <w:rFonts w:ascii="Times New Roman" w:hAnsi="Times New Roman"/>
          <w:sz w:val="28"/>
          <w:szCs w:val="28"/>
        </w:rPr>
        <w:t>. Признать утратившими силу:</w:t>
      </w:r>
    </w:p>
    <w:p w:rsidR="00774CA6" w:rsidRPr="00DB4B6C" w:rsidRDefault="00774CA6" w:rsidP="00774CA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4CA6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510400">
        <w:rPr>
          <w:rFonts w:ascii="Times New Roman" w:hAnsi="Times New Roman"/>
          <w:sz w:val="28"/>
          <w:szCs w:val="28"/>
        </w:rPr>
        <w:t>Нижнегридинского</w:t>
      </w:r>
      <w:r w:rsidRPr="00774CA6">
        <w:rPr>
          <w:rFonts w:ascii="Times New Roman" w:hAnsi="Times New Roman"/>
          <w:sz w:val="28"/>
          <w:szCs w:val="28"/>
        </w:rPr>
        <w:t xml:space="preserve"> сельсовета </w:t>
      </w:r>
      <w:r w:rsidR="00510400">
        <w:rPr>
          <w:rFonts w:ascii="Times New Roman" w:hAnsi="Times New Roman"/>
          <w:sz w:val="28"/>
          <w:szCs w:val="28"/>
        </w:rPr>
        <w:t xml:space="preserve">Большесолдатского района  </w:t>
      </w:r>
      <w:r w:rsidRPr="00774CA6">
        <w:rPr>
          <w:rFonts w:ascii="Times New Roman" w:hAnsi="Times New Roman"/>
          <w:sz w:val="28"/>
          <w:szCs w:val="28"/>
        </w:rPr>
        <w:t>Курс</w:t>
      </w:r>
      <w:r w:rsidR="00C26394">
        <w:rPr>
          <w:rFonts w:ascii="Times New Roman" w:hAnsi="Times New Roman"/>
          <w:sz w:val="28"/>
          <w:szCs w:val="28"/>
        </w:rPr>
        <w:t xml:space="preserve">кой </w:t>
      </w:r>
      <w:r w:rsidR="00DB4B6C">
        <w:rPr>
          <w:rFonts w:ascii="Times New Roman" w:hAnsi="Times New Roman"/>
          <w:sz w:val="28"/>
          <w:szCs w:val="28"/>
        </w:rPr>
        <w:t>области от 0</w:t>
      </w:r>
      <w:r w:rsidR="00866A2A">
        <w:rPr>
          <w:rFonts w:ascii="Times New Roman" w:hAnsi="Times New Roman"/>
          <w:sz w:val="28"/>
          <w:szCs w:val="28"/>
        </w:rPr>
        <w:t>2</w:t>
      </w:r>
      <w:r w:rsidR="00DB4B6C">
        <w:rPr>
          <w:rFonts w:ascii="Times New Roman" w:hAnsi="Times New Roman"/>
          <w:sz w:val="28"/>
          <w:szCs w:val="28"/>
        </w:rPr>
        <w:t>.11.2018 №</w:t>
      </w:r>
      <w:r w:rsidR="00866A2A">
        <w:rPr>
          <w:rFonts w:ascii="Times New Roman" w:hAnsi="Times New Roman"/>
          <w:sz w:val="28"/>
          <w:szCs w:val="28"/>
        </w:rPr>
        <w:t>9</w:t>
      </w:r>
      <w:r w:rsidR="00DB4B6C">
        <w:rPr>
          <w:rFonts w:ascii="Times New Roman" w:hAnsi="Times New Roman"/>
          <w:sz w:val="28"/>
          <w:szCs w:val="28"/>
        </w:rPr>
        <w:t>7</w:t>
      </w:r>
      <w:r w:rsidRPr="00774CA6">
        <w:rPr>
          <w:rFonts w:ascii="Times New Roman" w:hAnsi="Times New Roman"/>
          <w:sz w:val="28"/>
          <w:szCs w:val="28"/>
        </w:rPr>
        <w:t xml:space="preserve"> «О разработке и утверждении  административных регламентов исполнения муниципальных функций и предос</w:t>
      </w:r>
      <w:r w:rsidR="005E01D8">
        <w:rPr>
          <w:rFonts w:ascii="Times New Roman" w:hAnsi="Times New Roman"/>
          <w:sz w:val="28"/>
          <w:szCs w:val="28"/>
        </w:rPr>
        <w:t>тавления муниципальных услуг</w:t>
      </w:r>
      <w:r w:rsidR="005E01D8" w:rsidRPr="00DB4B6C">
        <w:rPr>
          <w:rFonts w:ascii="Times New Roman" w:hAnsi="Times New Roman"/>
          <w:sz w:val="28"/>
          <w:szCs w:val="28"/>
        </w:rPr>
        <w:t>» (</w:t>
      </w:r>
      <w:r w:rsidRPr="00DB4B6C">
        <w:rPr>
          <w:rFonts w:ascii="Times New Roman" w:hAnsi="Times New Roman"/>
          <w:sz w:val="28"/>
          <w:szCs w:val="28"/>
        </w:rPr>
        <w:t>в редакции по</w:t>
      </w:r>
      <w:r w:rsidR="00DB4B6C" w:rsidRPr="00DB4B6C">
        <w:rPr>
          <w:rFonts w:ascii="Times New Roman" w:hAnsi="Times New Roman"/>
          <w:sz w:val="28"/>
          <w:szCs w:val="28"/>
        </w:rPr>
        <w:t xml:space="preserve">становления от </w:t>
      </w:r>
      <w:r w:rsidR="00866A2A">
        <w:rPr>
          <w:rFonts w:ascii="Times New Roman" w:hAnsi="Times New Roman"/>
          <w:sz w:val="28"/>
          <w:szCs w:val="28"/>
        </w:rPr>
        <w:t>24</w:t>
      </w:r>
      <w:r w:rsidR="00DB4B6C" w:rsidRPr="00DB4B6C">
        <w:rPr>
          <w:rFonts w:ascii="Times New Roman" w:hAnsi="Times New Roman"/>
          <w:sz w:val="28"/>
          <w:szCs w:val="28"/>
        </w:rPr>
        <w:t>.</w:t>
      </w:r>
      <w:r w:rsidR="00866A2A">
        <w:rPr>
          <w:rFonts w:ascii="Times New Roman" w:hAnsi="Times New Roman"/>
          <w:sz w:val="28"/>
          <w:szCs w:val="28"/>
        </w:rPr>
        <w:t>12</w:t>
      </w:r>
      <w:r w:rsidR="00DB4B6C" w:rsidRPr="00DB4B6C">
        <w:rPr>
          <w:rFonts w:ascii="Times New Roman" w:hAnsi="Times New Roman"/>
          <w:sz w:val="28"/>
          <w:szCs w:val="28"/>
        </w:rPr>
        <w:t>.20</w:t>
      </w:r>
      <w:r w:rsidR="00866A2A">
        <w:rPr>
          <w:rFonts w:ascii="Times New Roman" w:hAnsi="Times New Roman"/>
          <w:sz w:val="28"/>
          <w:szCs w:val="28"/>
        </w:rPr>
        <w:t>18</w:t>
      </w:r>
      <w:r w:rsidR="00DB4B6C" w:rsidRPr="00DB4B6C">
        <w:rPr>
          <w:rFonts w:ascii="Times New Roman" w:hAnsi="Times New Roman"/>
          <w:sz w:val="28"/>
          <w:szCs w:val="28"/>
        </w:rPr>
        <w:t xml:space="preserve"> № </w:t>
      </w:r>
      <w:r w:rsidR="00866A2A">
        <w:rPr>
          <w:rFonts w:ascii="Times New Roman" w:hAnsi="Times New Roman"/>
          <w:sz w:val="28"/>
          <w:szCs w:val="28"/>
        </w:rPr>
        <w:t>116</w:t>
      </w:r>
      <w:r w:rsidR="004C740A" w:rsidRPr="00DB4B6C">
        <w:rPr>
          <w:rFonts w:ascii="Times New Roman" w:hAnsi="Times New Roman"/>
          <w:sz w:val="28"/>
          <w:szCs w:val="28"/>
        </w:rPr>
        <w:t>).</w:t>
      </w:r>
    </w:p>
    <w:p w:rsidR="00774CA6" w:rsidRPr="00774CA6" w:rsidRDefault="005E01D8" w:rsidP="00774CA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74CA6" w:rsidRPr="00774C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 w:rsidR="00510400">
        <w:rPr>
          <w:rFonts w:ascii="Times New Roman" w:hAnsi="Times New Roman"/>
          <w:sz w:val="28"/>
          <w:szCs w:val="28"/>
        </w:rPr>
        <w:t>Нижнегридинского</w:t>
      </w:r>
      <w:r>
        <w:rPr>
          <w:rFonts w:ascii="Times New Roman" w:hAnsi="Times New Roman"/>
          <w:sz w:val="28"/>
          <w:szCs w:val="28"/>
        </w:rPr>
        <w:t xml:space="preserve"> сельсовета в сети Интернет (</w:t>
      </w:r>
      <w:r w:rsidR="00510400" w:rsidRPr="00510400">
        <w:rPr>
          <w:rFonts w:ascii="Times New Roman" w:hAnsi="Times New Roman" w:cs="Times New Roman"/>
          <w:color w:val="000000"/>
          <w:sz w:val="28"/>
          <w:szCs w:val="28"/>
          <w:u w:val="single"/>
        </w:rPr>
        <w:t>http://n-grid.ru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774CA6" w:rsidRPr="00774CA6">
        <w:rPr>
          <w:rFonts w:ascii="Times New Roman" w:hAnsi="Times New Roman"/>
          <w:sz w:val="28"/>
          <w:szCs w:val="28"/>
        </w:rPr>
        <w:t>.</w:t>
      </w:r>
    </w:p>
    <w:p w:rsidR="00774CA6" w:rsidRPr="00774CA6" w:rsidRDefault="005E01D8" w:rsidP="00774C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74CA6" w:rsidRPr="00774CA6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опубликования на официальном сайте  в установленном порядке.</w:t>
      </w:r>
    </w:p>
    <w:p w:rsidR="00D63773" w:rsidRDefault="00D63773" w:rsidP="005E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773" w:rsidRPr="002208F0" w:rsidRDefault="00D63773" w:rsidP="00D6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4CA6" w:rsidRDefault="002208F0" w:rsidP="002208F0">
      <w:pPr>
        <w:pStyle w:val="6"/>
        <w:rPr>
          <w:szCs w:val="28"/>
        </w:rPr>
      </w:pPr>
      <w:r w:rsidRPr="007407FE">
        <w:rPr>
          <w:szCs w:val="28"/>
        </w:rPr>
        <w:t xml:space="preserve">Глава </w:t>
      </w:r>
      <w:r w:rsidR="00510400">
        <w:rPr>
          <w:szCs w:val="28"/>
        </w:rPr>
        <w:t>Нижнегридинского</w:t>
      </w:r>
      <w:r w:rsidR="00774CA6">
        <w:rPr>
          <w:szCs w:val="28"/>
        </w:rPr>
        <w:t xml:space="preserve"> сельсовета</w:t>
      </w:r>
    </w:p>
    <w:p w:rsidR="002208F0" w:rsidRDefault="00510400" w:rsidP="00E9425B">
      <w:pPr>
        <w:pStyle w:val="6"/>
        <w:jc w:val="left"/>
        <w:rPr>
          <w:szCs w:val="28"/>
        </w:rPr>
      </w:pPr>
      <w:r>
        <w:rPr>
          <w:szCs w:val="28"/>
        </w:rPr>
        <w:t xml:space="preserve">Большесолдатского района </w:t>
      </w:r>
      <w:r w:rsidR="002208F0" w:rsidRPr="007407FE">
        <w:rPr>
          <w:szCs w:val="28"/>
        </w:rPr>
        <w:tab/>
      </w:r>
      <w:r w:rsidR="004434BB">
        <w:rPr>
          <w:szCs w:val="28"/>
        </w:rPr>
        <w:t xml:space="preserve">                                                      </w:t>
      </w:r>
      <w:r w:rsidR="009F6FD1">
        <w:rPr>
          <w:szCs w:val="28"/>
        </w:rPr>
        <w:t>Г.Н.</w:t>
      </w:r>
      <w:r w:rsidR="006D7434">
        <w:rPr>
          <w:szCs w:val="28"/>
        </w:rPr>
        <w:t xml:space="preserve"> </w:t>
      </w:r>
      <w:r w:rsidR="009F6FD1">
        <w:rPr>
          <w:szCs w:val="28"/>
        </w:rPr>
        <w:t>Полунин</w:t>
      </w:r>
      <w:r w:rsidR="002208F0" w:rsidRPr="007407FE">
        <w:rPr>
          <w:szCs w:val="28"/>
        </w:rPr>
        <w:tab/>
      </w:r>
    </w:p>
    <w:p w:rsidR="005E01D8" w:rsidRPr="005E01D8" w:rsidRDefault="005E01D8" w:rsidP="005E01D8">
      <w:pPr>
        <w:rPr>
          <w:lang w:eastAsia="ru-RU"/>
        </w:rPr>
      </w:pPr>
    </w:p>
    <w:p w:rsidR="002208F0" w:rsidRDefault="002208F0" w:rsidP="005478D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A75E55" w:rsidRPr="002E68F8" w:rsidRDefault="00A91A55" w:rsidP="005478D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2E68F8">
        <w:rPr>
          <w:rFonts w:ascii="Times New Roman" w:hAnsi="Times New Roman" w:cs="Times New Roman"/>
          <w:sz w:val="24"/>
          <w:szCs w:val="24"/>
        </w:rPr>
        <w:t>УТВЕРЖДЕН</w:t>
      </w:r>
    </w:p>
    <w:p w:rsidR="002E68F8" w:rsidRDefault="00A91A55" w:rsidP="005478D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2E68F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4434BB">
        <w:rPr>
          <w:rFonts w:ascii="Times New Roman" w:hAnsi="Times New Roman" w:cs="Times New Roman"/>
          <w:sz w:val="24"/>
          <w:szCs w:val="24"/>
        </w:rPr>
        <w:t xml:space="preserve"> </w:t>
      </w:r>
      <w:r w:rsidR="00510400" w:rsidRPr="002E68F8">
        <w:rPr>
          <w:rFonts w:ascii="Times New Roman" w:hAnsi="Times New Roman" w:cs="Times New Roman"/>
          <w:sz w:val="24"/>
          <w:szCs w:val="24"/>
        </w:rPr>
        <w:t>Нижнегридинского</w:t>
      </w:r>
      <w:r w:rsidR="00774CA6" w:rsidRPr="002E68F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53766" w:rsidRPr="002E68F8" w:rsidRDefault="00510400" w:rsidP="005478D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2E68F8">
        <w:rPr>
          <w:rFonts w:ascii="Times New Roman" w:hAnsi="Times New Roman" w:cs="Times New Roman"/>
          <w:sz w:val="24"/>
          <w:szCs w:val="24"/>
        </w:rPr>
        <w:t>Большесолдатского района</w:t>
      </w:r>
    </w:p>
    <w:p w:rsidR="00A75E55" w:rsidRPr="002E68F8" w:rsidRDefault="00A91A55" w:rsidP="005478D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2E68F8">
        <w:rPr>
          <w:rFonts w:ascii="Times New Roman" w:hAnsi="Times New Roman" w:cs="Times New Roman"/>
          <w:sz w:val="24"/>
          <w:szCs w:val="24"/>
        </w:rPr>
        <w:t>Курской</w:t>
      </w:r>
      <w:r w:rsidR="004434BB">
        <w:rPr>
          <w:rFonts w:ascii="Times New Roman" w:hAnsi="Times New Roman" w:cs="Times New Roman"/>
          <w:sz w:val="24"/>
          <w:szCs w:val="24"/>
        </w:rPr>
        <w:t xml:space="preserve"> </w:t>
      </w:r>
      <w:r w:rsidRPr="002E68F8">
        <w:rPr>
          <w:rFonts w:ascii="Times New Roman" w:hAnsi="Times New Roman" w:cs="Times New Roman"/>
          <w:sz w:val="24"/>
          <w:szCs w:val="24"/>
        </w:rPr>
        <w:t>области</w:t>
      </w:r>
    </w:p>
    <w:p w:rsidR="00A75E55" w:rsidRPr="002E68F8" w:rsidRDefault="004434BB" w:rsidP="005478D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46C4D" w:rsidRPr="002E68F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8F8" w:rsidRPr="002E68F8">
        <w:rPr>
          <w:rFonts w:ascii="Times New Roman" w:hAnsi="Times New Roman" w:cs="Times New Roman"/>
          <w:sz w:val="24"/>
          <w:szCs w:val="24"/>
        </w:rPr>
        <w:t>24.02</w:t>
      </w:r>
      <w:r w:rsidR="00F46C4D" w:rsidRPr="002E68F8">
        <w:rPr>
          <w:rFonts w:ascii="Times New Roman" w:hAnsi="Times New Roman" w:cs="Times New Roman"/>
          <w:sz w:val="24"/>
          <w:szCs w:val="24"/>
        </w:rPr>
        <w:t>.2021 г. №</w:t>
      </w:r>
      <w:r w:rsidR="002E68F8" w:rsidRPr="002E68F8">
        <w:rPr>
          <w:rFonts w:ascii="Times New Roman" w:hAnsi="Times New Roman" w:cs="Times New Roman"/>
          <w:sz w:val="24"/>
          <w:szCs w:val="24"/>
        </w:rPr>
        <w:t>11</w:t>
      </w:r>
    </w:p>
    <w:p w:rsidR="00A75E55" w:rsidRDefault="00A75E5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75E55" w:rsidRDefault="00A9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A75E55" w:rsidRDefault="00A9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разработки и утверждения административных регламентов предоставления </w:t>
      </w:r>
      <w:r w:rsidR="005478D3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</w:p>
    <w:p w:rsidR="00A75E55" w:rsidRDefault="00A7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E55" w:rsidRDefault="00A91A5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A75E55" w:rsidRDefault="00A7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разработки и утверждения административных регламентов предоставления </w:t>
      </w:r>
      <w:r w:rsidR="005478D3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(далее - административный регламент) </w:t>
      </w:r>
      <w:r w:rsidR="00CF3716">
        <w:rPr>
          <w:rFonts w:ascii="Times New Roman" w:hAnsi="Times New Roman" w:cs="Times New Roman"/>
          <w:sz w:val="28"/>
          <w:szCs w:val="28"/>
        </w:rPr>
        <w:t>Администрацией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774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Административные регламенты разрабатываются </w:t>
      </w:r>
      <w:r w:rsidR="00CF3716">
        <w:rPr>
          <w:rFonts w:ascii="Times New Roman" w:hAnsi="Times New Roman" w:cs="Times New Roman"/>
          <w:sz w:val="28"/>
          <w:szCs w:val="28"/>
        </w:rPr>
        <w:t>Администрацией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774C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5478D3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утверждаются </w:t>
      </w:r>
      <w:r w:rsidR="005478D3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E87030">
        <w:rPr>
          <w:rFonts w:ascii="Times New Roman" w:hAnsi="Times New Roman" w:cs="Times New Roman"/>
          <w:sz w:val="28"/>
          <w:szCs w:val="28"/>
        </w:rPr>
        <w:t xml:space="preserve"> сельсовета  К</w:t>
      </w:r>
      <w:r w:rsidR="005478D3">
        <w:rPr>
          <w:rFonts w:ascii="Times New Roman" w:hAnsi="Times New Roman" w:cs="Times New Roman"/>
          <w:sz w:val="28"/>
          <w:szCs w:val="28"/>
        </w:rPr>
        <w:t>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"/>
      <w:bookmarkEnd w:id="0"/>
      <w:r>
        <w:rPr>
          <w:rFonts w:ascii="Times New Roman" w:hAnsi="Times New Roman" w:cs="Times New Roman"/>
          <w:sz w:val="28"/>
          <w:szCs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(при его наличии), а также в соответствии с нормативными правовыми актами Курской области после внесения сведений о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услуге в Реестр муниципальных услуг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774C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>
        <w:rPr>
          <w:rFonts w:ascii="Times New Roman" w:hAnsi="Times New Roman" w:cs="Times New Roman"/>
          <w:sz w:val="28"/>
          <w:szCs w:val="28"/>
        </w:rPr>
        <w:t>Курской области (далее - реестр услуг).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Разработка, согласование, проведение экспертизы и утверждение проектов административных регламентов осуществляются </w:t>
      </w:r>
      <w:r w:rsidR="00CF3716">
        <w:rPr>
          <w:rFonts w:ascii="Times New Roman" w:hAnsi="Times New Roman" w:cs="Times New Roman"/>
          <w:sz w:val="28"/>
          <w:szCs w:val="28"/>
        </w:rPr>
        <w:t>Администрацией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774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5478D3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предоставляющими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sz w:val="28"/>
          <w:szCs w:val="28"/>
        </w:rPr>
        <w:t>услуги, и органом, уполномоченным на проведение экспертизы с использованием программно-технических средств реестра услуг.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Разработка административных регламентов включает следующие этапы: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"/>
      <w:bookmarkEnd w:id="1"/>
      <w:r>
        <w:rPr>
          <w:rFonts w:ascii="Times New Roman" w:hAnsi="Times New Roman" w:cs="Times New Roman"/>
          <w:sz w:val="28"/>
          <w:szCs w:val="28"/>
        </w:rPr>
        <w:t xml:space="preserve">а) внесение в реестр услуг </w:t>
      </w:r>
      <w:r w:rsidR="00CF3716">
        <w:rPr>
          <w:rFonts w:ascii="Times New Roman" w:hAnsi="Times New Roman" w:cs="Times New Roman"/>
          <w:sz w:val="28"/>
          <w:szCs w:val="28"/>
        </w:rPr>
        <w:t>Администрацией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774C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5478D3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предоставляющими </w:t>
      </w:r>
      <w:r w:rsidR="005478D3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услуги, сведений о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9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 xml:space="preserve">б) преобразование сведений, указанных в </w:t>
      </w:r>
      <w:hyperlink w:anchor="Par18">
        <w:r>
          <w:rPr>
            <w:rFonts w:ascii="Times New Roman" w:hAnsi="Times New Roman" w:cs="Times New Roman"/>
            <w:sz w:val="28"/>
            <w:szCs w:val="28"/>
          </w:rPr>
          <w:t>подпункте «а»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в машиночитаемый вид в соответствии с требованиями, предусмотренными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частью 3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автоматическое формирование из сведений, указанных в </w:t>
      </w:r>
      <w:hyperlink w:anchor="Par19">
        <w:r>
          <w:rPr>
            <w:rFonts w:ascii="Times New Roman" w:hAnsi="Times New Roman" w:cs="Times New Roman"/>
            <w:sz w:val="28"/>
            <w:szCs w:val="28"/>
          </w:rPr>
          <w:t>подпункте «б»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28">
        <w:r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Сведения о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hyperlink w:anchor="Par18">
        <w:r>
          <w:rPr>
            <w:rFonts w:ascii="Times New Roman" w:hAnsi="Times New Roman" w:cs="Times New Roman"/>
            <w:sz w:val="28"/>
            <w:szCs w:val="28"/>
          </w:rPr>
          <w:t>подпункте «а» пункта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должны быть достаточны для описания: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"/>
      <w:bookmarkEnd w:id="3"/>
      <w:r>
        <w:rPr>
          <w:rFonts w:ascii="Times New Roman" w:hAnsi="Times New Roman" w:cs="Times New Roman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и объединенных общими признаками;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уникальных для каждой категории заявителей, указанной в </w:t>
      </w:r>
      <w:hyperlink w:anchor="Par22">
        <w:r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основаниях для отказа в приеме таких документов и (или) информации, основаниях для приостановления предоставления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критериях принятия решения о предоставлении (об отказе в предоставлении)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а также максимального срока предоставления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(далее - вариант предоставления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услуги).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услуге, преобразованные в машиночитаемый вид в соответствии с </w:t>
      </w:r>
      <w:hyperlink w:anchor="Par19">
        <w:r>
          <w:rPr>
            <w:rFonts w:ascii="Times New Roman" w:hAnsi="Times New Roman" w:cs="Times New Roman"/>
            <w:sz w:val="28"/>
            <w:szCs w:val="28"/>
          </w:rPr>
          <w:t>подпунктом «б» пункта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5"/>
      <w:bookmarkEnd w:id="4"/>
      <w:r>
        <w:rPr>
          <w:rFonts w:ascii="Times New Roman" w:hAnsi="Times New Roman" w:cs="Times New Roman"/>
          <w:sz w:val="28"/>
          <w:szCs w:val="28"/>
        </w:rPr>
        <w:t xml:space="preserve">7. При разработке административных регламентов </w:t>
      </w:r>
      <w:r w:rsidR="00CF3716">
        <w:rPr>
          <w:rFonts w:ascii="Times New Roman" w:hAnsi="Times New Roman" w:cs="Times New Roman"/>
          <w:sz w:val="28"/>
          <w:szCs w:val="28"/>
        </w:rPr>
        <w:t>Администрацией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774C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5478D3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предоставляющие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sz w:val="28"/>
          <w:szCs w:val="28"/>
        </w:rPr>
        <w:t xml:space="preserve"> услуги, предусматривают оптимизацию (повышение качества) предоставления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услуг, в том числе возможность предоставления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в упреждающем (проактивном) режиме, многоканальность и экстерриториальность получения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услуг, описания всех вариантов предоставления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внедрение реестровой модели предоставления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услуг, а также внедрение иных принципов предоставления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услуг, предусмотренных Федеральным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</w:t>
      </w:r>
      <w:r>
        <w:rPr>
          <w:rFonts w:ascii="Times New Roman" w:hAnsi="Times New Roman" w:cs="Times New Roman"/>
          <w:sz w:val="28"/>
          <w:szCs w:val="28"/>
        </w:rPr>
        <w:lastRenderedPageBreak/>
        <w:t>июля 2010 года № 210-ФЗ «Об организации предоставления государственных и муниципальных услуг».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Наименование административных регламентов определяется </w:t>
      </w:r>
      <w:r w:rsidR="00CF3716">
        <w:rPr>
          <w:rFonts w:ascii="Times New Roman" w:hAnsi="Times New Roman" w:cs="Times New Roman"/>
          <w:sz w:val="28"/>
          <w:szCs w:val="28"/>
        </w:rPr>
        <w:t>Администрацией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774C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F6649D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предоставляющими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sz w:val="28"/>
          <w:szCs w:val="28"/>
        </w:rPr>
        <w:t xml:space="preserve">услуги, с учетом формулировки нормативного правового акта, которым предусмотрена соответствующая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sz w:val="28"/>
          <w:szCs w:val="28"/>
        </w:rPr>
        <w:t>услуга.</w:t>
      </w:r>
    </w:p>
    <w:p w:rsidR="00A75E55" w:rsidRDefault="00A7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E55" w:rsidRDefault="00A91A5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28"/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>II. Требования к структуре</w:t>
      </w:r>
    </w:p>
    <w:p w:rsidR="00A75E55" w:rsidRDefault="00A9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содержанию административных регламентов</w:t>
      </w:r>
    </w:p>
    <w:p w:rsidR="00A75E55" w:rsidRDefault="00A7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стандарт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формы контроля за исполнением административного регламента;</w:t>
      </w:r>
    </w:p>
    <w:p w:rsidR="00A75E55" w:rsidRDefault="00A91A55" w:rsidP="00717B8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081B">
        <w:rPr>
          <w:rFonts w:ascii="Times New Roman" w:hAnsi="Times New Roman" w:cs="Times New Roman"/>
          <w:sz w:val="28"/>
          <w:szCs w:val="28"/>
        </w:rPr>
        <w:t>д) досудебный</w:t>
      </w:r>
      <w:r>
        <w:rPr>
          <w:rFonts w:ascii="Times New Roman" w:hAnsi="Times New Roman" w:cs="Times New Roman"/>
          <w:sz w:val="28"/>
          <w:szCs w:val="28"/>
        </w:rPr>
        <w:t xml:space="preserve"> (внесудебный) порядок обжалования решений и действий (бездействия) </w:t>
      </w:r>
      <w:r w:rsidR="00CF3716">
        <w:rPr>
          <w:rFonts w:ascii="Times New Roman" w:hAnsi="Times New Roman" w:cs="Times New Roman"/>
          <w:sz w:val="28"/>
          <w:szCs w:val="28"/>
        </w:rPr>
        <w:t>Администрацией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774C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717B86" w:rsidRPr="00717B86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организаций, указанных в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части1</w:t>
        </w:r>
        <w:r w:rsidRPr="00717B86"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>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раздел «Общие положения» включаются следующие положения: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требование предоставления заявителю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в соответствии с вариантом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Раздел «Стандарт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услуги» состоит из следующих подразделов: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наименование </w:t>
      </w:r>
      <w:r w:rsidR="00F6649D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Администрации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774C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F6649D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>услугу;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результат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срок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правовые основания для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исчерпывающий перечень документов, необходимых для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ж) исчерпывающий перечень оснований для отказа в приеме документов, необходимых для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исчерпывающий перечень оснований для приостановления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или отказа в предоставлении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размер платы, взимаемой с заявителя при предоставлении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и способы ее взимания;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максимальный срок ожидания в очереди при подаче заявителем запроса о предоставлении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и при получении результата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срок регистрации запроса заявителя о предоставлении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требования к помещениям, в которых предоставляются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н) показатели доступности и качества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 иные требования к предоставлению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в том числе учитывающие особенности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 в многофункциональных центрах и особенности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услуг в электронной форме.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Подраздел «</w:t>
      </w:r>
      <w:r w:rsidR="00F6649D">
        <w:rPr>
          <w:rFonts w:ascii="Times New Roman" w:hAnsi="Times New Roman" w:cs="Times New Roman"/>
          <w:sz w:val="28"/>
          <w:szCs w:val="28"/>
        </w:rPr>
        <w:t xml:space="preserve">Наименование Администрации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774C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F6649D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>» должен включать следующие положения: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полное наименование </w:t>
      </w:r>
      <w:r w:rsidR="00F664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774C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774CA6">
        <w:rPr>
          <w:rFonts w:ascii="Times New Roman" w:hAnsi="Times New Roman" w:cs="Times New Roman"/>
          <w:sz w:val="28"/>
          <w:szCs w:val="28"/>
        </w:rPr>
        <w:t>К</w:t>
      </w:r>
      <w:r w:rsidR="00F6649D">
        <w:rPr>
          <w:rFonts w:ascii="Times New Roman" w:hAnsi="Times New Roman" w:cs="Times New Roman"/>
          <w:sz w:val="28"/>
          <w:szCs w:val="28"/>
        </w:rPr>
        <w:t>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>услугу;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(в случае, если запрос о предоставлении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может быть подан в многофункциональный центр).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9"/>
      <w:bookmarkEnd w:id="6"/>
      <w:r>
        <w:rPr>
          <w:rFonts w:ascii="Times New Roman" w:hAnsi="Times New Roman" w:cs="Times New Roman"/>
          <w:sz w:val="28"/>
          <w:szCs w:val="28"/>
        </w:rPr>
        <w:t xml:space="preserve">13. Подраздел «Результат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услуги» должен включать следующие положения: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результата (результатов)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на основании которого заявителю предоставляется результат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реестровой записи о результате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является реестровая запись);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Положения, указанные в </w:t>
      </w:r>
      <w:hyperlink w:anchor="Par59">
        <w:r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приводятся для каждого варианта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в содержащих описания таких вариантов подразделах административного регламента.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Подраздел «Срок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услуги» должен включать сведения о максимальном сроке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который исчисляется со дня регистрации запроса и документов и (или) информации, необходимых для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органе, предоставляющем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услугу, в том числе в случае, если запрос и документы и (или) информация, необходимые для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поданы заявителем посредством почтового отправления в орган, предоставляющий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>услугу;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в региональной информационной системе «Портал государственных и муниципальных услуг Курской области» (далее – региональный портал), на официальном сайте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F3716">
        <w:rPr>
          <w:rFonts w:ascii="Times New Roman" w:hAnsi="Times New Roman" w:cs="Times New Roman"/>
          <w:sz w:val="28"/>
          <w:szCs w:val="28"/>
        </w:rPr>
        <w:t>образования «</w:t>
      </w:r>
      <w:r w:rsidR="00DC46E3">
        <w:rPr>
          <w:rFonts w:ascii="Times New Roman" w:hAnsi="Times New Roman" w:cs="Times New Roman"/>
          <w:sz w:val="28"/>
          <w:szCs w:val="28"/>
        </w:rPr>
        <w:t>Нижнегридинский</w:t>
      </w:r>
      <w:r w:rsidR="00CF3716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BF483D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>услугу;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поданы заявителем в многофункциональном центре.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Подраздел «Правовые основания для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услуги» должен включать сведения о размещении на официальном сайте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74CA6">
        <w:rPr>
          <w:rFonts w:ascii="Times New Roman" w:hAnsi="Times New Roman" w:cs="Times New Roman"/>
          <w:sz w:val="28"/>
          <w:szCs w:val="28"/>
        </w:rPr>
        <w:t>образования «</w:t>
      </w:r>
      <w:r w:rsidR="00DC46E3">
        <w:rPr>
          <w:rFonts w:ascii="Times New Roman" w:hAnsi="Times New Roman" w:cs="Times New Roman"/>
          <w:sz w:val="28"/>
          <w:szCs w:val="28"/>
        </w:rPr>
        <w:t>Нижнегридинский</w:t>
      </w:r>
      <w:r w:rsidR="00774CA6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BF483D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на Едином портале государственных и муниципальных услуг, а также на региональном портале перечня нормативных правовых актов, регулирующих предоставление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информации о порядке досудебного (внесудебного) обжалования решений и действий (бездействия) органов, предоставляющих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sz w:val="28"/>
          <w:szCs w:val="28"/>
        </w:rPr>
        <w:t>услуги, а также их должностных лиц, государственных или муниципальных служащих, работников.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Подраздел «Исчерпывающий перечень документов, необходимых для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и способы подачи запроса о предоставлении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который должен содержать: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="00BF483D">
        <w:rPr>
          <w:rFonts w:ascii="Times New Roman" w:hAnsi="Times New Roman" w:cs="Times New Roman"/>
          <w:sz w:val="28"/>
          <w:szCs w:val="28"/>
        </w:rPr>
        <w:t>Администрации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8E558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BF483D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>услугу;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сведения, необходимые для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9"/>
      <w:bookmarkEnd w:id="7"/>
      <w:r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0"/>
      <w:bookmarkEnd w:id="8"/>
      <w:r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приводятся в качестве приложений к административному регламенту, за исключением случаев, когда формы указанных документов установлены действующим законодательством.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hyperlink w:anchor="Par79">
        <w:r>
          <w:rPr>
            <w:rFonts w:ascii="Times New Roman" w:hAnsi="Times New Roman" w:cs="Times New Roman"/>
            <w:sz w:val="28"/>
            <w:szCs w:val="28"/>
          </w:rPr>
          <w:t>абзацах восьмом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0">
        <w:r>
          <w:rPr>
            <w:rFonts w:ascii="Times New Roman" w:hAnsi="Times New Roman" w:cs="Times New Roman"/>
            <w:sz w:val="28"/>
            <w:szCs w:val="28"/>
          </w:rPr>
          <w:t>девятом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в содержащих описания таких вариантов подразделах административного регламента.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Подраздел «Исчерпывающий перечень оснований для отказа в приеме документов, необходимых для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услуги» должен включать информацию об исчерпывающем перечне таких оснований.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19. Подраздел «Исчерпывающий перечень оснований для приостановления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или отказа в предоставлении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услуги» должен включать следующие положения: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6"/>
      <w:bookmarkEnd w:id="9"/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в случае, если возможность приостановления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предусмотрена законодательством Российской Федерации;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87"/>
      <w:bookmarkEnd w:id="10"/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88"/>
      <w:bookmarkEnd w:id="11"/>
      <w:r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</w:t>
      </w:r>
      <w:hyperlink w:anchor="Par86">
        <w:r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7">
        <w:r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и критерии принятия решения о приостановлении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включаемые в состав описания соответствующих административных процедур.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hyperlink w:anchor="Par86">
        <w:r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7">
        <w:r>
          <w:rPr>
            <w:rFonts w:ascii="Times New Roman" w:hAnsi="Times New Roman" w:cs="Times New Roman"/>
            <w:sz w:val="28"/>
            <w:szCs w:val="28"/>
          </w:rPr>
          <w:t>третьим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В подраздел «Размер платы, взимаемой с заявителя при предоставлении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и способы ее взимания» включаются следующие положения: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сведения о размещении на Едином портале государственных и муниципальных услуг, региональном портале информации о размере государственной пошлины или иной платы, взимаемой за предоставление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Курской области.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В подраздел «Требования к помещениям, в которых предоставляются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sz w:val="28"/>
          <w:szCs w:val="28"/>
        </w:rPr>
        <w:t xml:space="preserve">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В подраздел «Показатели качества и доступности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услуги» включается перечень показателей качества и доступности </w:t>
      </w:r>
      <w:r w:rsidR="00BF483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и документов в электронной форме, своевременное предоставление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(отсутствие нарушений сроков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услуги), предоставление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в соответствии с вариантом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доступность инструментов совершения в электронном виде платежей, необходимых для получения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удобство информирования заявителя о ходе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а также получения результата предоставления услуги.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 подраздел «Иные требования к предоставлению муниципальной услуги» включаются следующие положения: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96"/>
      <w:bookmarkEnd w:id="12"/>
      <w:r>
        <w:rPr>
          <w:rFonts w:ascii="Times New Roman" w:hAnsi="Times New Roman" w:cs="Times New Roman"/>
          <w:sz w:val="28"/>
          <w:szCs w:val="28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размер платы за предоставление указанных в </w:t>
      </w:r>
      <w:hyperlink w:anchor="Par96">
        <w:r>
          <w:rPr>
            <w:rFonts w:ascii="Times New Roman" w:hAnsi="Times New Roman" w:cs="Times New Roman"/>
            <w:sz w:val="28"/>
            <w:szCs w:val="28"/>
          </w:rPr>
          <w:t>подпункте «а»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перечень информационных систем, используемых для предоставления муниципальной услуги.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00"/>
      <w:bookmarkEnd w:id="13"/>
      <w:r>
        <w:rPr>
          <w:rFonts w:ascii="Times New Roman" w:hAnsi="Times New Roman" w:cs="Times New Roman"/>
          <w:sz w:val="28"/>
          <w:szCs w:val="28"/>
        </w:rPr>
        <w:t>а) 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описание административной процедуры профилирования заявителя;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подразделы, содержащие описание вариантов предоставления муниципальной услуги.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hyperlink w:anchor="Par100">
        <w:r>
          <w:rPr>
            <w:rFonts w:ascii="Times New Roman" w:hAnsi="Times New Roman" w:cs="Times New Roman"/>
            <w:sz w:val="28"/>
            <w:szCs w:val="28"/>
          </w:rPr>
          <w:t>подпунктом «а» пункта 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органы  и организации,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участвующие в приеме запроса о предоставлении муниципальной услуги, в том числе сведения о возможности подачи запроса в многофункциональный центр (при наличии такой возможности);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возможность (невозможность) приема </w:t>
      </w:r>
      <w:r w:rsidR="002C054D">
        <w:rPr>
          <w:rFonts w:ascii="Times New Roman" w:hAnsi="Times New Roman" w:cs="Times New Roman"/>
          <w:sz w:val="28"/>
          <w:szCs w:val="28"/>
        </w:rPr>
        <w:t>Администрацией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области, предоставляющим муниципальную услугу,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срок регистрации запроса и документов и (или) информации, необходимых для предоставления муниципальной усл</w:t>
      </w:r>
      <w:r w:rsidR="002C054D">
        <w:rPr>
          <w:rFonts w:ascii="Times New Roman" w:hAnsi="Times New Roman" w:cs="Times New Roman"/>
          <w:sz w:val="28"/>
          <w:szCs w:val="28"/>
        </w:rPr>
        <w:t>уги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8E558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8E5587">
        <w:rPr>
          <w:rFonts w:ascii="Times New Roman" w:hAnsi="Times New Roman" w:cs="Times New Roman"/>
          <w:sz w:val="28"/>
          <w:szCs w:val="28"/>
        </w:rPr>
        <w:t xml:space="preserve">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области, предоставляющем муниципальную услугу, или в многофункциональном центре.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запросов, необходимых для предоставления муниципальной услуги, который должен содержать: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федерального органа исполнительной власти, органа государственного внебюджетного фонда, органа исполнительной власти Курской области, органа местного самоуправления Курской области, в которые направляется запрос;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8E55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области, организует между входящими в её состав структурными подразделениями обмен сведениями, необходимыми для предоставления муниципальной услуги и находящимися в её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перечень оснований для возобновления предоставления государственной услуги.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критерии принятия решения о предоставлении (об отказе в предоставлении) муниципальной 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срок принятия решения о предоставлении (об отказе в предоставлении) муниципальной услуги, исчисляемый с даты получения </w:t>
      </w:r>
      <w:r w:rsidR="00EE24F2">
        <w:rPr>
          <w:rFonts w:ascii="Times New Roman" w:hAnsi="Times New Roman" w:cs="Times New Roman"/>
          <w:sz w:val="28"/>
          <w:szCs w:val="28"/>
        </w:rPr>
        <w:t>Администрацией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8E55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области, предоставляющим муниципальную услугу, всех сведений, необходимых для принятия решения.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В описание административной процедуры предоставления результата </w:t>
      </w:r>
      <w:r w:rsidR="00927D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включаются следующие положения: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способы предоставления результата </w:t>
      </w:r>
      <w:r w:rsidR="00927D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срок предоставления заявителю результата </w:t>
      </w:r>
      <w:r w:rsidR="00927D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исчисляемый со дня принятия решения о предоставлении </w:t>
      </w:r>
      <w:r w:rsidR="00927D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возможность (невозможность) предоставления органом, предоставляющим </w:t>
      </w:r>
      <w:r w:rsidR="00927D7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услугу, или многофункциональным центром результата </w:t>
      </w:r>
      <w:r w:rsidR="00927D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927D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 w:rsidR="00717B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при необходимости получения от заявителя дополнительных сведений;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перечень федеральных органов исполнительной власти, органов государственных внебюджетных фондов, органов исполнительной власти Курской области, органов местного самоуправления Курской области, участвующих в административной процедуре, в случае, если они известны (при необходимости).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В случае если вариант предоставления </w:t>
      </w:r>
      <w:r w:rsidR="00717B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предполагает предоставление </w:t>
      </w:r>
      <w:r w:rsidR="00717B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в упреждающем (проактивном) режиме, в состав подраздела, содержащего описание варианта предоставления </w:t>
      </w:r>
      <w:r w:rsidR="00717B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включаются следующие положения: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717B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в упреждающем (проактивном) режиме или подачи заявителем запроса о предоставлении данной </w:t>
      </w:r>
      <w:r w:rsidR="00717B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после осуществления органом, предоставляющим </w:t>
      </w:r>
      <w:r w:rsidR="00717B8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услугу, мероприятий в соответствии с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пунктом 1 части 1 статьи 7</w:t>
        </w:r>
      </w:hyperlink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от 27 июля 2010 года № 210-ФЗ  «Об организации предоставления государственных и муниципальных услуг»;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9"/>
      <w:bookmarkEnd w:id="14"/>
      <w:r>
        <w:rPr>
          <w:rFonts w:ascii="Times New Roman" w:hAnsi="Times New Roman" w:cs="Times New Roman"/>
          <w:sz w:val="28"/>
          <w:szCs w:val="28"/>
        </w:rPr>
        <w:t>б) сведения о юридическом факте, поступление которых в информационную систем</w:t>
      </w:r>
      <w:r w:rsidR="00717B86">
        <w:rPr>
          <w:rFonts w:ascii="Times New Roman" w:hAnsi="Times New Roman" w:cs="Times New Roman"/>
          <w:sz w:val="28"/>
          <w:szCs w:val="28"/>
        </w:rPr>
        <w:t xml:space="preserve">у Администрации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8E55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717B86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является основанием для предоставления заявителю данной </w:t>
      </w:r>
      <w:r w:rsidR="00717B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в упреждающем (проактивном) режиме;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наименование информационной системы, из которой должны поступить сведения, указанные в </w:t>
      </w:r>
      <w:hyperlink w:anchor="Par139">
        <w:r>
          <w:rPr>
            <w:rFonts w:ascii="Times New Roman" w:hAnsi="Times New Roman" w:cs="Times New Roman"/>
            <w:sz w:val="28"/>
            <w:szCs w:val="28"/>
          </w:rPr>
          <w:t>подпункте «б»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а также информационной системы </w:t>
      </w:r>
      <w:r w:rsidR="00717B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8E5587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DC46E3">
        <w:rPr>
          <w:rFonts w:ascii="Times New Roman" w:hAnsi="Times New Roman" w:cs="Times New Roman"/>
          <w:sz w:val="28"/>
          <w:szCs w:val="28"/>
        </w:rPr>
        <w:t xml:space="preserve"> К</w:t>
      </w:r>
      <w:r w:rsidR="00717B86">
        <w:rPr>
          <w:rFonts w:ascii="Times New Roman" w:hAnsi="Times New Roman" w:cs="Times New Roman"/>
          <w:sz w:val="28"/>
          <w:szCs w:val="28"/>
        </w:rPr>
        <w:t>урской области</w:t>
      </w:r>
      <w:r>
        <w:rPr>
          <w:rFonts w:ascii="Times New Roman" w:hAnsi="Times New Roman" w:cs="Times New Roman"/>
          <w:sz w:val="28"/>
          <w:szCs w:val="28"/>
        </w:rPr>
        <w:t>, в которую должны поступить данные сведения;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состав, последовательность и сроки выполнения административных процедур, осуществляемых</w:t>
      </w:r>
      <w:r w:rsidR="00EE24F2">
        <w:rPr>
          <w:rFonts w:ascii="Times New Roman" w:hAnsi="Times New Roman" w:cs="Times New Roman"/>
          <w:sz w:val="28"/>
          <w:szCs w:val="28"/>
        </w:rPr>
        <w:t xml:space="preserve">  Администрацией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8E55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717B86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после поступления в информационную систему сведений, указанных в </w:t>
      </w:r>
      <w:hyperlink w:anchor="Par139">
        <w:r>
          <w:rPr>
            <w:rFonts w:ascii="Times New Roman" w:hAnsi="Times New Roman" w:cs="Times New Roman"/>
            <w:sz w:val="28"/>
            <w:szCs w:val="28"/>
          </w:rPr>
          <w:t>подпункте «б»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Раздел «Формы контроля за исполнением административного регламента» состоит из следующих подразделов: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717B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а также принятием ими решений;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717B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в том числе порядок и формы контроля за полнотой и качеством предоставления </w:t>
      </w:r>
      <w:r w:rsidR="00717B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ответственность должностных лиц за решения и действия (бездействие), принимаемые (осуществляемые) ими в ходе предоставления </w:t>
      </w:r>
      <w:r w:rsidR="00717B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Pr="00717B8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контроля за предоставлением </w:t>
      </w:r>
      <w:r w:rsidR="00717B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в том числе со </w:t>
      </w:r>
      <w:r w:rsidRPr="00717B86">
        <w:rPr>
          <w:rFonts w:ascii="Times New Roman" w:hAnsi="Times New Roman" w:cs="Times New Roman"/>
          <w:sz w:val="28"/>
          <w:szCs w:val="28"/>
        </w:rPr>
        <w:t>стороны граждан, их объединений и организаций.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81B">
        <w:rPr>
          <w:rFonts w:ascii="Times New Roman" w:hAnsi="Times New Roman" w:cs="Times New Roman"/>
          <w:sz w:val="28"/>
          <w:szCs w:val="28"/>
        </w:rPr>
        <w:t xml:space="preserve">35. Раздел «Досудебный (внесудебный) порядок обжалования решений и действий (бездействия) </w:t>
      </w:r>
      <w:r w:rsidR="00717B86" w:rsidRPr="001408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8E55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717B86" w:rsidRPr="00717B86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организаций, указанных в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части 1</w:t>
        </w:r>
        <w:r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 xml:space="preserve">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="0014081B" w:rsidRPr="0014081B">
        <w:rPr>
          <w:rFonts w:ascii="Times New Roman" w:hAnsi="Times New Roman" w:cs="Times New Roman"/>
          <w:sz w:val="28"/>
          <w:szCs w:val="28"/>
        </w:rPr>
        <w:t>№ 210-ФЗ 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A75E55" w:rsidRDefault="00A7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E55" w:rsidRDefault="00A91A5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Порядок согласования</w:t>
      </w:r>
    </w:p>
    <w:p w:rsidR="00A75E55" w:rsidRDefault="00A9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утверждения административных регламентов</w:t>
      </w:r>
    </w:p>
    <w:p w:rsidR="00A75E55" w:rsidRDefault="00A7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E55" w:rsidRDefault="00EE24F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A91A55">
        <w:rPr>
          <w:rFonts w:ascii="Times New Roman" w:hAnsi="Times New Roman" w:cs="Times New Roman"/>
          <w:sz w:val="28"/>
          <w:szCs w:val="28"/>
        </w:rPr>
        <w:t>Проект администр</w:t>
      </w:r>
      <w:r>
        <w:rPr>
          <w:rFonts w:ascii="Times New Roman" w:hAnsi="Times New Roman" w:cs="Times New Roman"/>
          <w:sz w:val="28"/>
          <w:szCs w:val="28"/>
        </w:rPr>
        <w:t>ативного регламента формируется Администрацией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8E55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14081B" w:rsidRPr="00717B86">
        <w:rPr>
          <w:rFonts w:ascii="Times New Roman" w:hAnsi="Times New Roman" w:cs="Times New Roman"/>
          <w:sz w:val="28"/>
          <w:szCs w:val="28"/>
        </w:rPr>
        <w:t>Курской области</w:t>
      </w:r>
      <w:r w:rsidR="00A91A55">
        <w:rPr>
          <w:rFonts w:ascii="Times New Roman" w:hAnsi="Times New Roman" w:cs="Times New Roman"/>
          <w:sz w:val="28"/>
          <w:szCs w:val="28"/>
        </w:rPr>
        <w:t>, в машиночитаемом формате в электронном виде в реестре услуг.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Уполномоченный орган по ведению информационного ресурса реестра услуг обеспечивает доступ для участия в разработке, согласовании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и утверждении проекта административного регламента и регистрации акта об утверждении административного регламента: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органам, предоставляющим </w:t>
      </w:r>
      <w:r w:rsidR="0014081B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органу, уполномоченному на проведение экспертизы проекта административного регламента;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федеральному органу исполнительной власти, уполномоченному на проведение государственной регистрации актов.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regulation.gov.ru в информационно-телекоммуникационной сети «Интернет» посредством интеграции с реестром услуг.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</w:t>
      </w:r>
      <w:r w:rsidR="00EE24F2">
        <w:rPr>
          <w:rFonts w:ascii="Times New Roman" w:hAnsi="Times New Roman" w:cs="Times New Roman"/>
          <w:sz w:val="28"/>
          <w:szCs w:val="28"/>
        </w:rPr>
        <w:t>Администрация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8E55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14081B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E24F2">
        <w:rPr>
          <w:rFonts w:ascii="Times New Roman" w:hAnsi="Times New Roman" w:cs="Times New Roman"/>
          <w:sz w:val="28"/>
          <w:szCs w:val="28"/>
        </w:rPr>
        <w:t>ответственная</w:t>
      </w:r>
      <w:r w:rsidR="0014081B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, рассматривает поступившие замечания.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возможности учета заключений по результатам независимой антикоррупционной экспертизы при доработке проекта администр</w:t>
      </w:r>
      <w:r w:rsidR="00EE24F2">
        <w:rPr>
          <w:rFonts w:ascii="Times New Roman" w:hAnsi="Times New Roman" w:cs="Times New Roman"/>
          <w:sz w:val="28"/>
          <w:szCs w:val="28"/>
        </w:rPr>
        <w:t>ативного регламента принимается Администрацией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510400">
        <w:rPr>
          <w:rFonts w:ascii="Times New Roman" w:hAnsi="Times New Roman" w:cs="Times New Roman"/>
          <w:sz w:val="28"/>
          <w:szCs w:val="28"/>
        </w:rPr>
        <w:lastRenderedPageBreak/>
        <w:t>Нижнегридинского</w:t>
      </w:r>
      <w:r w:rsidR="008E55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14081B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14081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услугу, в соответствии с Федеральным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от  17 июля 2009 года № 172-ФЗ «Об антикоррупционной экспертизе нормативных правовых актов и проектов нормативных правовых актов».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органами, участвующими в согласовании, </w:t>
      </w:r>
      <w:r w:rsidR="00EE24F2">
        <w:rPr>
          <w:rFonts w:ascii="Times New Roman" w:hAnsi="Times New Roman" w:cs="Times New Roman"/>
          <w:sz w:val="28"/>
          <w:szCs w:val="28"/>
        </w:rPr>
        <w:t>Администрация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8E55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14081B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>, предоставляющ</w:t>
      </w:r>
      <w:r w:rsidR="00EE24F2">
        <w:rPr>
          <w:rFonts w:ascii="Times New Roman" w:hAnsi="Times New Roman" w:cs="Times New Roman"/>
          <w:sz w:val="28"/>
          <w:szCs w:val="28"/>
        </w:rPr>
        <w:t>ая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14081B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в срок, не превышающий 5 рабочих дней со дня истечения срока, отведенного для рассмотрения и согласования проекта административного регламента, вносит с учетом полученных замечаний изменения в сведения о </w:t>
      </w:r>
      <w:r w:rsidR="001408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услуге, указанные в </w:t>
      </w:r>
      <w:hyperlink w:anchor="Par18">
        <w:r>
          <w:rPr>
            <w:rFonts w:ascii="Times New Roman" w:hAnsi="Times New Roman" w:cs="Times New Roman"/>
            <w:sz w:val="28"/>
            <w:szCs w:val="28"/>
          </w:rPr>
          <w:t>подпункте «а» пункта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возражений к замечаниям </w:t>
      </w:r>
      <w:r w:rsidR="00EE24F2">
        <w:rPr>
          <w:rFonts w:ascii="Times New Roman" w:hAnsi="Times New Roman" w:cs="Times New Roman"/>
          <w:sz w:val="28"/>
          <w:szCs w:val="28"/>
        </w:rPr>
        <w:t>Администрация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8E55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14081B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>, предоставляющ</w:t>
      </w:r>
      <w:r w:rsidR="0014081B">
        <w:rPr>
          <w:rFonts w:ascii="Times New Roman" w:hAnsi="Times New Roman" w:cs="Times New Roman"/>
          <w:sz w:val="28"/>
          <w:szCs w:val="28"/>
        </w:rPr>
        <w:t xml:space="preserve">ее муниципальную </w:t>
      </w:r>
      <w:r>
        <w:rPr>
          <w:rFonts w:ascii="Times New Roman" w:hAnsi="Times New Roman" w:cs="Times New Roman"/>
          <w:sz w:val="28"/>
          <w:szCs w:val="28"/>
        </w:rPr>
        <w:t>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В случае согласия с возражениями, представленными органом, предоставляющим </w:t>
      </w:r>
      <w:r w:rsidR="0014081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>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</w:t>
      </w:r>
      <w:r w:rsidR="00EE24F2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8E55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14081B">
        <w:rPr>
          <w:rFonts w:ascii="Times New Roman" w:hAnsi="Times New Roman" w:cs="Times New Roman"/>
          <w:sz w:val="28"/>
          <w:szCs w:val="28"/>
        </w:rPr>
        <w:t>Курской области</w:t>
      </w:r>
      <w:r w:rsidR="00EE24F2">
        <w:rPr>
          <w:rFonts w:ascii="Times New Roman" w:hAnsi="Times New Roman" w:cs="Times New Roman"/>
          <w:sz w:val="28"/>
          <w:szCs w:val="28"/>
        </w:rPr>
        <w:t>, предоставляющей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14081B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A75E55" w:rsidRDefault="00EE24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Администрация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8E55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14081B">
        <w:rPr>
          <w:rFonts w:ascii="Times New Roman" w:hAnsi="Times New Roman" w:cs="Times New Roman"/>
          <w:sz w:val="28"/>
          <w:szCs w:val="28"/>
        </w:rPr>
        <w:t>Курской области</w:t>
      </w:r>
      <w:r w:rsidR="00A91A55">
        <w:rPr>
          <w:rFonts w:ascii="Times New Roman" w:hAnsi="Times New Roman" w:cs="Times New Roman"/>
          <w:sz w:val="28"/>
          <w:szCs w:val="28"/>
        </w:rPr>
        <w:t>, предоставляющ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14081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A91A55">
        <w:rPr>
          <w:rFonts w:ascii="Times New Roman" w:hAnsi="Times New Roman" w:cs="Times New Roman"/>
          <w:sz w:val="28"/>
          <w:szCs w:val="28"/>
        </w:rPr>
        <w:t>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45. Разногласия по проекту административного регламента разрешаются в порядке, предусмотренном разделом 9 Регламента Администрации Курской области, утвержденного постановлением Губернатора Курской области от 22.02.2012 № 86-пг.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После согласования проекта административного регламента со всеми органами, участвующими в согласовании, или при разрешении разногласий по проек</w:t>
      </w:r>
      <w:r w:rsidR="00EE24F2">
        <w:rPr>
          <w:rFonts w:ascii="Times New Roman" w:hAnsi="Times New Roman" w:cs="Times New Roman"/>
          <w:sz w:val="28"/>
          <w:szCs w:val="28"/>
        </w:rPr>
        <w:t>ту административного регламента Администрация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8E558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14081B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>, предоставляющ</w:t>
      </w:r>
      <w:r w:rsidR="00EE24F2">
        <w:rPr>
          <w:rFonts w:ascii="Times New Roman" w:hAnsi="Times New Roman" w:cs="Times New Roman"/>
          <w:sz w:val="28"/>
          <w:szCs w:val="28"/>
        </w:rPr>
        <w:t>ая</w:t>
      </w:r>
      <w:r w:rsidR="002D1077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услугу, направляет проект административного регламента на экспертизу в соответствии с </w:t>
      </w:r>
      <w:hyperlink w:anchor="Par178">
        <w:r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 w:rsidR="009E7129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8E55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9E7129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>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 Нормативные правовые акты об утверждении регламентов органов, предоставляющих </w:t>
      </w:r>
      <w:r w:rsidR="009E7129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sz w:val="28"/>
          <w:szCs w:val="28"/>
        </w:rPr>
        <w:t>услуги, и сведения об источниках их официального опубликования в электронном виде посредством сети «Интернет» направляются в Управление Министерства юстиции Российской Федерации по Курской области в соответствии с требованиями, установленными постановлением Губернатора Курской области от 16.04.2009 № 111 «О порядке опубликования и вступления в силу нормативных правовых актов органов исполнительной власти Курской области».</w:t>
      </w:r>
    </w:p>
    <w:p w:rsidR="00A75E55" w:rsidRDefault="00A91A5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Par178"/>
      <w:bookmarkEnd w:id="15"/>
      <w:r>
        <w:rPr>
          <w:rFonts w:ascii="Times New Roman" w:hAnsi="Times New Roman" w:cs="Times New Roman"/>
          <w:b/>
          <w:bCs/>
          <w:sz w:val="28"/>
          <w:szCs w:val="28"/>
        </w:rPr>
        <w:t>IV. Проведение экспертизы</w:t>
      </w:r>
    </w:p>
    <w:p w:rsidR="00A75E55" w:rsidRDefault="00A9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проектов административных регламентов</w:t>
      </w:r>
    </w:p>
    <w:p w:rsidR="00A75E55" w:rsidRDefault="00A7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Уполномоченным органом является </w:t>
      </w:r>
      <w:r w:rsidR="00236C36">
        <w:rPr>
          <w:rFonts w:ascii="Times New Roman" w:hAnsi="Times New Roman" w:cs="Times New Roman"/>
          <w:sz w:val="28"/>
          <w:szCs w:val="28"/>
        </w:rPr>
        <w:t xml:space="preserve">отдел информационного обеспечения Администрации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8E55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236C36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Предметом экспертизы являются: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соответствие проектов административных регламентов требованиям </w:t>
      </w:r>
      <w:hyperlink w:anchor="Par13">
        <w:r>
          <w:rPr>
            <w:rFonts w:ascii="Times New Roman" w:hAnsi="Times New Roman" w:cs="Times New Roman"/>
            <w:sz w:val="28"/>
            <w:szCs w:val="28"/>
          </w:rPr>
          <w:t>пунктов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5"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соответствие критериев принятия решения требованиям, предусмотренным </w:t>
      </w:r>
      <w:hyperlink w:anchor="Par88">
        <w:r>
          <w:rPr>
            <w:rFonts w:ascii="Times New Roman" w:hAnsi="Times New Roman" w:cs="Times New Roman"/>
            <w:sz w:val="28"/>
            <w:szCs w:val="28"/>
          </w:rPr>
          <w:t>абзацем четвертым пункта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52. По результатам рассмотрения проекта административного регламента уполномоченный орган в течение 10 рабочих дней </w:t>
      </w:r>
      <w:r w:rsidRPr="00EE24F2">
        <w:rPr>
          <w:rFonts w:ascii="Times New Roman" w:hAnsi="Times New Roman" w:cs="Times New Roman"/>
          <w:sz w:val="28"/>
          <w:szCs w:val="28"/>
        </w:rPr>
        <w:t>со дня его поступления принимает решение о представлении полож</w:t>
      </w:r>
      <w:r>
        <w:rPr>
          <w:rFonts w:ascii="Times New Roman" w:hAnsi="Times New Roman" w:cs="Times New Roman"/>
          <w:sz w:val="28"/>
          <w:szCs w:val="28"/>
        </w:rPr>
        <w:t>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При наличии в заключении уполномоченного органа замечаний и предложений к проекту </w:t>
      </w:r>
      <w:r w:rsidRPr="00236C3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EE24F2">
        <w:rPr>
          <w:rFonts w:ascii="Times New Roman" w:hAnsi="Times New Roman" w:cs="Times New Roman"/>
          <w:sz w:val="28"/>
          <w:szCs w:val="28"/>
        </w:rPr>
        <w:t>Администрация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8E55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236C36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>, предоставляющ</w:t>
      </w:r>
      <w:r w:rsidR="00EE24F2">
        <w:rPr>
          <w:rFonts w:ascii="Times New Roman" w:hAnsi="Times New Roman" w:cs="Times New Roman"/>
          <w:sz w:val="28"/>
          <w:szCs w:val="28"/>
        </w:rPr>
        <w:t>ая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236C3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>услугу, обеспечивает учет таких замечаний и предложений.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разногласий </w:t>
      </w:r>
      <w:r w:rsidR="00EE24F2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8E55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236C36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>, предоставляющ</w:t>
      </w:r>
      <w:r w:rsidR="00EE24F2">
        <w:rPr>
          <w:rFonts w:ascii="Times New Roman" w:hAnsi="Times New Roman" w:cs="Times New Roman"/>
          <w:sz w:val="28"/>
          <w:szCs w:val="28"/>
        </w:rPr>
        <w:t>ая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236C3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>услугу, вносит в протокол разногласий возражения на замечания уполномоченного органа.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возражения, представленные </w:t>
      </w:r>
      <w:r w:rsidR="00EE24F2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8E55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236C36">
        <w:rPr>
          <w:rFonts w:ascii="Times New Roman" w:hAnsi="Times New Roman" w:cs="Times New Roman"/>
          <w:sz w:val="28"/>
          <w:szCs w:val="28"/>
        </w:rPr>
        <w:t>Курской области</w:t>
      </w:r>
      <w:r w:rsidR="00EE24F2">
        <w:rPr>
          <w:rFonts w:ascii="Times New Roman" w:hAnsi="Times New Roman" w:cs="Times New Roman"/>
          <w:sz w:val="28"/>
          <w:szCs w:val="28"/>
        </w:rPr>
        <w:t>, предоставляющей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236C36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в срок, не превышающий 5 рабочих дней с даты внесения </w:t>
      </w:r>
      <w:r w:rsidR="00EE24F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8E55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236C36">
        <w:rPr>
          <w:rFonts w:ascii="Times New Roman" w:hAnsi="Times New Roman" w:cs="Times New Roman"/>
          <w:sz w:val="28"/>
          <w:szCs w:val="28"/>
        </w:rPr>
        <w:t>Курской области</w:t>
      </w:r>
      <w:r w:rsidR="00EE24F2">
        <w:rPr>
          <w:rFonts w:ascii="Times New Roman" w:hAnsi="Times New Roman" w:cs="Times New Roman"/>
          <w:sz w:val="28"/>
          <w:szCs w:val="28"/>
        </w:rPr>
        <w:t>, предоставляющей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236C3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>услугу, таких возражений в протокол разногласий.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</w:t>
      </w:r>
      <w:r w:rsidR="00EE24F2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510400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8E55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10400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236C36">
        <w:rPr>
          <w:rFonts w:ascii="Times New Roman" w:hAnsi="Times New Roman" w:cs="Times New Roman"/>
          <w:sz w:val="28"/>
          <w:szCs w:val="28"/>
        </w:rPr>
        <w:t>Курской области</w:t>
      </w:r>
      <w:r w:rsidR="00EE24F2">
        <w:rPr>
          <w:rFonts w:ascii="Times New Roman" w:hAnsi="Times New Roman" w:cs="Times New Roman"/>
          <w:sz w:val="28"/>
          <w:szCs w:val="28"/>
        </w:rPr>
        <w:t>, предоставляющей</w:t>
      </w:r>
      <w:r w:rsidR="004434BB">
        <w:rPr>
          <w:rFonts w:ascii="Times New Roman" w:hAnsi="Times New Roman" w:cs="Times New Roman"/>
          <w:sz w:val="28"/>
          <w:szCs w:val="28"/>
        </w:rPr>
        <w:t xml:space="preserve"> </w:t>
      </w:r>
      <w:r w:rsidR="00236C3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>услугу, уполномоченный орган проставляет соответствующую отметку в протоколе разногласий.</w:t>
      </w:r>
    </w:p>
    <w:p w:rsidR="00A75E55" w:rsidRDefault="00A75E55"/>
    <w:sectPr w:rsidR="00A75E55" w:rsidSect="00975DAF">
      <w:headerReference w:type="default" r:id="rId12"/>
      <w:pgSz w:w="11906" w:h="16838"/>
      <w:pgMar w:top="1135" w:right="1133" w:bottom="1134" w:left="1701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EA0" w:rsidRDefault="00404EA0">
      <w:pPr>
        <w:spacing w:after="0" w:line="240" w:lineRule="auto"/>
      </w:pPr>
      <w:r>
        <w:separator/>
      </w:r>
    </w:p>
  </w:endnote>
  <w:endnote w:type="continuationSeparator" w:id="1">
    <w:p w:rsidR="00404EA0" w:rsidRDefault="0040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EA0" w:rsidRDefault="00404EA0">
      <w:pPr>
        <w:spacing w:after="0" w:line="240" w:lineRule="auto"/>
      </w:pPr>
      <w:r>
        <w:separator/>
      </w:r>
    </w:p>
  </w:footnote>
  <w:footnote w:type="continuationSeparator" w:id="1">
    <w:p w:rsidR="00404EA0" w:rsidRDefault="00404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23800"/>
      <w:docPartObj>
        <w:docPartGallery w:val="Page Numbers (Top of Page)"/>
        <w:docPartUnique/>
      </w:docPartObj>
    </w:sdtPr>
    <w:sdtContent>
      <w:p w:rsidR="008E5587" w:rsidRDefault="008E5587">
        <w:pPr>
          <w:pStyle w:val="ac"/>
          <w:jc w:val="center"/>
        </w:pPr>
      </w:p>
      <w:p w:rsidR="008E5587" w:rsidRDefault="008E5587">
        <w:pPr>
          <w:pStyle w:val="ac"/>
          <w:jc w:val="center"/>
        </w:pPr>
      </w:p>
      <w:p w:rsidR="008E5587" w:rsidRDefault="002134A9">
        <w:pPr>
          <w:pStyle w:val="ac"/>
          <w:jc w:val="center"/>
        </w:pPr>
        <w:r>
          <w:fldChar w:fldCharType="begin"/>
        </w:r>
        <w:r w:rsidR="00EE2B71">
          <w:instrText>PAGE</w:instrText>
        </w:r>
        <w:r>
          <w:fldChar w:fldCharType="separate"/>
        </w:r>
        <w:r w:rsidR="006D74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E55"/>
    <w:rsid w:val="00040ADC"/>
    <w:rsid w:val="0014081B"/>
    <w:rsid w:val="00160C22"/>
    <w:rsid w:val="00174EB7"/>
    <w:rsid w:val="001B0ABB"/>
    <w:rsid w:val="001F1FCE"/>
    <w:rsid w:val="002134A9"/>
    <w:rsid w:val="002208F0"/>
    <w:rsid w:val="00236C36"/>
    <w:rsid w:val="00266E0F"/>
    <w:rsid w:val="002A0448"/>
    <w:rsid w:val="002C054D"/>
    <w:rsid w:val="002D1077"/>
    <w:rsid w:val="002E68F8"/>
    <w:rsid w:val="00322F10"/>
    <w:rsid w:val="00327313"/>
    <w:rsid w:val="0035057F"/>
    <w:rsid w:val="00355ABA"/>
    <w:rsid w:val="00381EB7"/>
    <w:rsid w:val="00404EA0"/>
    <w:rsid w:val="004434BB"/>
    <w:rsid w:val="00485B34"/>
    <w:rsid w:val="00487FDE"/>
    <w:rsid w:val="004C740A"/>
    <w:rsid w:val="00510400"/>
    <w:rsid w:val="00523D6D"/>
    <w:rsid w:val="00533CF7"/>
    <w:rsid w:val="00541C6A"/>
    <w:rsid w:val="005478D3"/>
    <w:rsid w:val="00571852"/>
    <w:rsid w:val="005D0C0C"/>
    <w:rsid w:val="005E01D8"/>
    <w:rsid w:val="005F016B"/>
    <w:rsid w:val="006D7434"/>
    <w:rsid w:val="00717B86"/>
    <w:rsid w:val="00753766"/>
    <w:rsid w:val="00774CA6"/>
    <w:rsid w:val="007751A7"/>
    <w:rsid w:val="00795577"/>
    <w:rsid w:val="0081392A"/>
    <w:rsid w:val="00832C15"/>
    <w:rsid w:val="008636C4"/>
    <w:rsid w:val="00866A2A"/>
    <w:rsid w:val="008822CB"/>
    <w:rsid w:val="008C08EF"/>
    <w:rsid w:val="008E5587"/>
    <w:rsid w:val="00927D79"/>
    <w:rsid w:val="0094483C"/>
    <w:rsid w:val="00963CD2"/>
    <w:rsid w:val="00975DAF"/>
    <w:rsid w:val="009B551B"/>
    <w:rsid w:val="009C7FD0"/>
    <w:rsid w:val="009E7129"/>
    <w:rsid w:val="009F6FD1"/>
    <w:rsid w:val="00A56D40"/>
    <w:rsid w:val="00A75E55"/>
    <w:rsid w:val="00A91A55"/>
    <w:rsid w:val="00BB27CB"/>
    <w:rsid w:val="00BF483D"/>
    <w:rsid w:val="00C26394"/>
    <w:rsid w:val="00CF3716"/>
    <w:rsid w:val="00D3645E"/>
    <w:rsid w:val="00D4043D"/>
    <w:rsid w:val="00D6290C"/>
    <w:rsid w:val="00D63773"/>
    <w:rsid w:val="00D86E03"/>
    <w:rsid w:val="00DB3BFF"/>
    <w:rsid w:val="00DB4B6C"/>
    <w:rsid w:val="00DC46E3"/>
    <w:rsid w:val="00DC611B"/>
    <w:rsid w:val="00E87030"/>
    <w:rsid w:val="00E91214"/>
    <w:rsid w:val="00E9425B"/>
    <w:rsid w:val="00EE24F2"/>
    <w:rsid w:val="00EE2B71"/>
    <w:rsid w:val="00F46C4D"/>
    <w:rsid w:val="00F6649D"/>
    <w:rsid w:val="00FE1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3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208F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208F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208F0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9279F0"/>
  </w:style>
  <w:style w:type="character" w:customStyle="1" w:styleId="a4">
    <w:name w:val="Нижний колонтитул Знак"/>
    <w:basedOn w:val="a0"/>
    <w:uiPriority w:val="99"/>
    <w:qFormat/>
    <w:rsid w:val="009279F0"/>
  </w:style>
  <w:style w:type="character" w:customStyle="1" w:styleId="a5">
    <w:name w:val="Текст выноски Знак"/>
    <w:basedOn w:val="a0"/>
    <w:uiPriority w:val="99"/>
    <w:semiHidden/>
    <w:qFormat/>
    <w:rsid w:val="005234B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975DAF"/>
    <w:rPr>
      <w:color w:val="000080"/>
      <w:u w:val="single"/>
    </w:rPr>
  </w:style>
  <w:style w:type="paragraph" w:styleId="a6">
    <w:name w:val="Title"/>
    <w:basedOn w:val="a"/>
    <w:next w:val="a7"/>
    <w:qFormat/>
    <w:rsid w:val="00975DAF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7">
    <w:name w:val="Body Text"/>
    <w:basedOn w:val="a"/>
    <w:rsid w:val="00975DAF"/>
    <w:pPr>
      <w:spacing w:after="140"/>
    </w:pPr>
  </w:style>
  <w:style w:type="paragraph" w:styleId="a8">
    <w:name w:val="List"/>
    <w:basedOn w:val="a7"/>
    <w:rsid w:val="00975DAF"/>
    <w:rPr>
      <w:rFonts w:cs="Lohit Devanagari"/>
    </w:rPr>
  </w:style>
  <w:style w:type="paragraph" w:styleId="a9">
    <w:name w:val="caption"/>
    <w:basedOn w:val="a"/>
    <w:qFormat/>
    <w:rsid w:val="00975DA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975DAF"/>
    <w:pPr>
      <w:suppressLineNumbers/>
    </w:pPr>
    <w:rPr>
      <w:rFonts w:cs="Lohit Devanagari"/>
    </w:rPr>
  </w:style>
  <w:style w:type="paragraph" w:customStyle="1" w:styleId="ab">
    <w:name w:val="Верхний и нижний колонтитулы"/>
    <w:basedOn w:val="a"/>
    <w:qFormat/>
    <w:rsid w:val="00975DAF"/>
  </w:style>
  <w:style w:type="paragraph" w:styleId="ac">
    <w:name w:val="header"/>
    <w:basedOn w:val="a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208F0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2208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208F0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paragraph" w:styleId="af">
    <w:name w:val="List Paragraph"/>
    <w:basedOn w:val="a"/>
    <w:uiPriority w:val="34"/>
    <w:qFormat/>
    <w:rsid w:val="00CF3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889A655D207D949D9A292451A792391752F2749A6578EF9ED8A1B79A435020FB14A764DA9572A23545F85BAE0DK7N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889A655D207D949D9A292451A792391752F2749A6578EF9ED8A1B79A435020E914FF6ADC9167F66D1FAF56AED694B3EB9CA47D8802KBN" TargetMode="External"/><Relationship Id="rId11" Type="http://schemas.openxmlformats.org/officeDocument/2006/relationships/hyperlink" Target="consultantplus://offline/ref=70889A655D207D949D9A292451A79239175AF37B9F6378EF9ED8A1B79A435020FB14A764DA9572A23545F85BAE0DK7N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0889A655D207D949D9A292451A792391752F2749A6578EF9ED8A1B79A435020E914FF6ADB9367F66D1FAF56AED694B3EB9CA47D8802KB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6244</Words>
  <Characters>35595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</cp:revision>
  <cp:lastPrinted>2022-04-01T09:03:00Z</cp:lastPrinted>
  <dcterms:created xsi:type="dcterms:W3CDTF">2021-11-29T10:21:00Z</dcterms:created>
  <dcterms:modified xsi:type="dcterms:W3CDTF">2022-04-01T09:05:00Z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