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 СЕЛЬСОВЕТА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AA5A44" w:rsidRDefault="00AA5A44" w:rsidP="00AA5A4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A5A44" w:rsidRPr="00853F64" w:rsidRDefault="00AA5A44" w:rsidP="00AA5A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5A44" w:rsidRPr="00D32A98" w:rsidRDefault="00AA5A44" w:rsidP="00AA5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44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color w:val="0F1419"/>
          <w:sz w:val="28"/>
          <w:szCs w:val="28"/>
          <w:u w:val="single"/>
        </w:rPr>
      </w:pPr>
      <w:r w:rsidRPr="00D32A98">
        <w:rPr>
          <w:b/>
          <w:color w:val="0F1419"/>
          <w:sz w:val="28"/>
          <w:szCs w:val="28"/>
          <w:u w:val="single"/>
        </w:rPr>
        <w:t xml:space="preserve">от </w:t>
      </w:r>
      <w:r>
        <w:rPr>
          <w:b/>
          <w:color w:val="0F1419"/>
          <w:sz w:val="28"/>
          <w:szCs w:val="28"/>
          <w:u w:val="single"/>
        </w:rPr>
        <w:t xml:space="preserve">  </w:t>
      </w:r>
      <w:r w:rsidR="00B5356B">
        <w:rPr>
          <w:b/>
          <w:color w:val="0F1419"/>
          <w:sz w:val="28"/>
          <w:szCs w:val="28"/>
          <w:u w:val="single"/>
        </w:rPr>
        <w:t>0</w:t>
      </w:r>
      <w:r w:rsidR="00EF20A2">
        <w:rPr>
          <w:b/>
          <w:color w:val="0F1419"/>
          <w:sz w:val="28"/>
          <w:szCs w:val="28"/>
          <w:u w:val="single"/>
        </w:rPr>
        <w:t>3</w:t>
      </w:r>
      <w:r w:rsidRPr="00D32A98">
        <w:rPr>
          <w:b/>
          <w:color w:val="0F1419"/>
          <w:sz w:val="28"/>
          <w:szCs w:val="28"/>
          <w:u w:val="single"/>
        </w:rPr>
        <w:t>.1</w:t>
      </w:r>
      <w:r w:rsidR="00B5356B">
        <w:rPr>
          <w:b/>
          <w:color w:val="0F1419"/>
          <w:sz w:val="28"/>
          <w:szCs w:val="28"/>
          <w:u w:val="single"/>
        </w:rPr>
        <w:t>1</w:t>
      </w:r>
      <w:r w:rsidRPr="00D32A98">
        <w:rPr>
          <w:b/>
          <w:color w:val="0F1419"/>
          <w:sz w:val="28"/>
          <w:szCs w:val="28"/>
          <w:u w:val="single"/>
        </w:rPr>
        <w:t>.20</w:t>
      </w:r>
      <w:r w:rsidR="00A52199">
        <w:rPr>
          <w:b/>
          <w:color w:val="0F1419"/>
          <w:sz w:val="28"/>
          <w:szCs w:val="28"/>
          <w:u w:val="single"/>
        </w:rPr>
        <w:t>2</w:t>
      </w:r>
      <w:r w:rsidR="00E352EE">
        <w:rPr>
          <w:b/>
          <w:color w:val="0F1419"/>
          <w:sz w:val="28"/>
          <w:szCs w:val="28"/>
          <w:u w:val="single"/>
        </w:rPr>
        <w:t>2</w:t>
      </w:r>
      <w:r>
        <w:rPr>
          <w:b/>
          <w:color w:val="0F1419"/>
          <w:sz w:val="28"/>
          <w:szCs w:val="28"/>
          <w:u w:val="single"/>
        </w:rPr>
        <w:t xml:space="preserve">   </w:t>
      </w:r>
      <w:r w:rsidRPr="00D32A98">
        <w:rPr>
          <w:b/>
          <w:color w:val="0F1419"/>
          <w:sz w:val="28"/>
          <w:szCs w:val="28"/>
          <w:u w:val="single"/>
        </w:rPr>
        <w:t xml:space="preserve">№ </w:t>
      </w:r>
      <w:r w:rsidR="00A52199">
        <w:rPr>
          <w:b/>
          <w:color w:val="0F1419"/>
          <w:sz w:val="28"/>
          <w:szCs w:val="28"/>
          <w:u w:val="single"/>
        </w:rPr>
        <w:t>6</w:t>
      </w:r>
      <w:r w:rsidR="00E352EE">
        <w:rPr>
          <w:b/>
          <w:color w:val="0F1419"/>
          <w:sz w:val="28"/>
          <w:szCs w:val="28"/>
          <w:u w:val="single"/>
        </w:rPr>
        <w:t>6</w:t>
      </w:r>
    </w:p>
    <w:p w:rsidR="00D32A98" w:rsidRPr="00D32A98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color w:val="0F1419"/>
          <w:sz w:val="18"/>
          <w:szCs w:val="18"/>
        </w:rPr>
        <w:t xml:space="preserve">       </w:t>
      </w:r>
      <w:r w:rsidRPr="00D32A98">
        <w:rPr>
          <w:b/>
          <w:color w:val="0F1419"/>
          <w:sz w:val="18"/>
          <w:szCs w:val="18"/>
        </w:rPr>
        <w:t xml:space="preserve">д.Нижнее </w:t>
      </w:r>
      <w:proofErr w:type="spellStart"/>
      <w:r w:rsidRPr="00D32A98">
        <w:rPr>
          <w:b/>
          <w:color w:val="0F1419"/>
          <w:sz w:val="18"/>
          <w:szCs w:val="18"/>
        </w:rPr>
        <w:t>Гридино</w:t>
      </w:r>
      <w:proofErr w:type="spellEnd"/>
    </w:p>
    <w:p w:rsidR="00D32A98" w:rsidRDefault="00D32A98" w:rsidP="00AA5A44">
      <w:pPr>
        <w:pStyle w:val="ConsPlusTitle"/>
        <w:rPr>
          <w:b w:val="0"/>
          <w:sz w:val="28"/>
          <w:szCs w:val="28"/>
        </w:rPr>
      </w:pPr>
    </w:p>
    <w:p w:rsidR="00AA5A44" w:rsidRPr="00853F64" w:rsidRDefault="00AA5A44" w:rsidP="00AA5A44">
      <w:pPr>
        <w:pStyle w:val="ConsPlusTitle"/>
        <w:rPr>
          <w:sz w:val="28"/>
          <w:szCs w:val="28"/>
        </w:rPr>
      </w:pPr>
      <w:r w:rsidRPr="00853F64">
        <w:rPr>
          <w:sz w:val="28"/>
          <w:szCs w:val="28"/>
        </w:rPr>
        <w:t>О  внесении</w:t>
      </w:r>
      <w:r w:rsidR="00AF0F38" w:rsidRPr="00853F64">
        <w:rPr>
          <w:sz w:val="28"/>
          <w:szCs w:val="28"/>
        </w:rPr>
        <w:t xml:space="preserve"> изменений</w:t>
      </w:r>
      <w:r w:rsidRPr="00853F64">
        <w:rPr>
          <w:sz w:val="28"/>
          <w:szCs w:val="28"/>
        </w:rPr>
        <w:t xml:space="preserve"> в бюджетный прогноз </w:t>
      </w:r>
    </w:p>
    <w:p w:rsidR="00AA5A44" w:rsidRPr="00853F64" w:rsidRDefault="00AA5A44" w:rsidP="00AA5A44">
      <w:pPr>
        <w:pStyle w:val="ConsPlusTitle"/>
        <w:rPr>
          <w:color w:val="0F1419"/>
          <w:sz w:val="28"/>
          <w:szCs w:val="28"/>
        </w:rPr>
      </w:pPr>
      <w:r w:rsidRPr="00853F64">
        <w:rPr>
          <w:sz w:val="28"/>
          <w:szCs w:val="28"/>
        </w:rPr>
        <w:t>на долгосрочный период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>
        <w:rPr>
          <w:color w:val="0F1419"/>
          <w:sz w:val="28"/>
          <w:szCs w:val="28"/>
        </w:rPr>
        <w:t>Нижнегридинский</w:t>
      </w:r>
      <w:proofErr w:type="spellEnd"/>
      <w:r>
        <w:rPr>
          <w:color w:val="0F1419"/>
          <w:sz w:val="28"/>
          <w:szCs w:val="28"/>
        </w:rPr>
        <w:t xml:space="preserve"> сельсовет"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>
        <w:rPr>
          <w:color w:val="0F1419"/>
          <w:sz w:val="28"/>
          <w:szCs w:val="28"/>
        </w:rPr>
        <w:t>Нижнегринского</w:t>
      </w:r>
      <w:proofErr w:type="spellEnd"/>
      <w:r>
        <w:rPr>
          <w:color w:val="0F1419"/>
          <w:sz w:val="28"/>
          <w:szCs w:val="28"/>
        </w:rPr>
        <w:t xml:space="preserve"> сельсовета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от 18.10.2013г. №189,</w:t>
      </w:r>
      <w:r w:rsidR="00853F64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proofErr w:type="spellStart"/>
      <w:r w:rsidR="009D1F42">
        <w:rPr>
          <w:color w:val="0F1419"/>
          <w:sz w:val="28"/>
          <w:szCs w:val="28"/>
        </w:rPr>
        <w:t>Большесолдатского</w:t>
      </w:r>
      <w:proofErr w:type="spellEnd"/>
      <w:r w:rsidR="009D1F42">
        <w:rPr>
          <w:color w:val="0F1419"/>
          <w:sz w:val="28"/>
          <w:szCs w:val="28"/>
        </w:rPr>
        <w:t xml:space="preserve"> района Курской области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4"/>
          <w:color w:val="0F1419"/>
          <w:sz w:val="28"/>
          <w:szCs w:val="28"/>
        </w:rPr>
        <w:t>ПОСТАНОВЛЯЕТ: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 xml:space="preserve">1.Внести изменения в постановление №107 от 31.12.2016 "Об утверждении </w:t>
      </w:r>
      <w:r w:rsidR="00AA5A44" w:rsidRPr="00A832D8"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бюджетного прогноза на долгосрочный период"</w:t>
      </w:r>
      <w:r w:rsidR="00E225B4">
        <w:rPr>
          <w:color w:val="0F1419"/>
          <w:sz w:val="28"/>
          <w:szCs w:val="28"/>
        </w:rPr>
        <w:t>(с изменениями и дополнениями)</w:t>
      </w:r>
      <w:r w:rsidR="00AA5A44">
        <w:rPr>
          <w:color w:val="0F1419"/>
          <w:sz w:val="28"/>
          <w:szCs w:val="28"/>
        </w:rPr>
        <w:t>.</w:t>
      </w:r>
    </w:p>
    <w:p w:rsidR="00AA5A44" w:rsidRP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A5A44">
        <w:rPr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color w:val="000000"/>
          <w:spacing w:val="-10"/>
          <w:position w:val="-2"/>
          <w:sz w:val="28"/>
          <w:szCs w:val="28"/>
        </w:rPr>
        <w:t>1.</w:t>
      </w:r>
      <w:r>
        <w:rPr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color w:val="000000"/>
          <w:spacing w:val="-10"/>
          <w:position w:val="-2"/>
          <w:sz w:val="28"/>
          <w:szCs w:val="28"/>
        </w:rPr>
        <w:t>.</w:t>
      </w:r>
      <w:r>
        <w:rPr>
          <w:color w:val="000000"/>
          <w:spacing w:val="-10"/>
          <w:position w:val="-2"/>
          <w:sz w:val="28"/>
          <w:szCs w:val="28"/>
        </w:rPr>
        <w:t xml:space="preserve"> </w:t>
      </w:r>
      <w:r w:rsidR="001E0BD2">
        <w:rPr>
          <w:color w:val="000000"/>
          <w:spacing w:val="-10"/>
          <w:position w:val="-2"/>
          <w:sz w:val="28"/>
          <w:szCs w:val="28"/>
        </w:rPr>
        <w:t>П</w:t>
      </w:r>
      <w:r w:rsidR="00A52199">
        <w:rPr>
          <w:color w:val="000000"/>
          <w:spacing w:val="-10"/>
          <w:position w:val="-2"/>
          <w:sz w:val="28"/>
          <w:szCs w:val="28"/>
        </w:rPr>
        <w:t>риложения №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№ </w:t>
      </w:r>
      <w:r w:rsidR="00A52199">
        <w:rPr>
          <w:color w:val="000000"/>
          <w:spacing w:val="-10"/>
          <w:position w:val="-2"/>
          <w:sz w:val="28"/>
          <w:szCs w:val="28"/>
        </w:rPr>
        <w:t xml:space="preserve">1, </w:t>
      </w:r>
      <w:r>
        <w:rPr>
          <w:color w:val="000000"/>
          <w:spacing w:val="-10"/>
          <w:position w:val="-2"/>
          <w:sz w:val="28"/>
          <w:szCs w:val="28"/>
        </w:rPr>
        <w:t xml:space="preserve">2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2</w:t>
      </w:r>
      <w:r w:rsidR="00AA5A44" w:rsidRPr="00A832D8">
        <w:rPr>
          <w:color w:val="0F1419"/>
          <w:sz w:val="28"/>
          <w:szCs w:val="28"/>
        </w:rPr>
        <w:t xml:space="preserve">. </w:t>
      </w:r>
      <w:r w:rsidR="00AA5A44">
        <w:rPr>
          <w:color w:val="0F1419"/>
          <w:sz w:val="28"/>
          <w:szCs w:val="28"/>
        </w:rPr>
        <w:t>П</w:t>
      </w:r>
      <w:r w:rsidR="00AA5A44"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AA5A44" w:rsidRPr="00A832D8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853F6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="00B5356B">
        <w:rPr>
          <w:color w:val="0F1419"/>
          <w:sz w:val="28"/>
          <w:szCs w:val="28"/>
        </w:rPr>
        <w:t>  </w:t>
      </w:r>
      <w:r w:rsidRPr="00A832D8">
        <w:rPr>
          <w:color w:val="0F1419"/>
          <w:sz w:val="28"/>
          <w:szCs w:val="28"/>
        </w:rPr>
        <w:t>                 </w:t>
      </w:r>
      <w:r>
        <w:rPr>
          <w:color w:val="0F1419"/>
          <w:sz w:val="28"/>
          <w:szCs w:val="28"/>
        </w:rPr>
        <w:t xml:space="preserve">    </w:t>
      </w:r>
      <w:r w:rsidR="00853F64">
        <w:rPr>
          <w:color w:val="0F1419"/>
          <w:sz w:val="28"/>
          <w:szCs w:val="28"/>
        </w:rPr>
        <w:t xml:space="preserve">        </w:t>
      </w:r>
      <w:r>
        <w:rPr>
          <w:color w:val="0F1419"/>
          <w:sz w:val="28"/>
          <w:szCs w:val="28"/>
        </w:rPr>
        <w:t xml:space="preserve"> </w:t>
      </w:r>
      <w:r w:rsidR="00D32A98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  </w:t>
      </w:r>
      <w:r w:rsidRPr="00A832D8">
        <w:rPr>
          <w:color w:val="0F1419"/>
          <w:sz w:val="28"/>
          <w:szCs w:val="28"/>
        </w:rPr>
        <w:t>   </w:t>
      </w:r>
      <w:r w:rsidR="00B5356B">
        <w:rPr>
          <w:color w:val="0F1419"/>
          <w:sz w:val="28"/>
          <w:szCs w:val="28"/>
        </w:rPr>
        <w:t>Г.Н. Полунин</w:t>
      </w: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53F64" w:rsidRDefault="00A52199" w:rsidP="00BC0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203026">
        <w:rPr>
          <w:sz w:val="28"/>
          <w:szCs w:val="28"/>
        </w:rPr>
        <w:t xml:space="preserve">        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28"/>
          <w:szCs w:val="28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B5356B">
        <w:rPr>
          <w:rFonts w:ascii="Times New Roman" w:hAnsi="Times New Roman" w:cs="Times New Roman"/>
          <w:sz w:val="16"/>
          <w:szCs w:val="16"/>
        </w:rPr>
        <w:t xml:space="preserve"> 0</w:t>
      </w:r>
      <w:r w:rsidR="00EF20A2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EF275B">
        <w:rPr>
          <w:rFonts w:ascii="Times New Roman" w:hAnsi="Times New Roman" w:cs="Times New Roman"/>
          <w:sz w:val="16"/>
          <w:szCs w:val="16"/>
        </w:rPr>
        <w:t>2</w:t>
      </w:r>
      <w:r w:rsidR="00E352EE">
        <w:rPr>
          <w:rFonts w:ascii="Times New Roman" w:hAnsi="Times New Roman" w:cs="Times New Roman"/>
          <w:sz w:val="16"/>
          <w:szCs w:val="16"/>
        </w:rPr>
        <w:t>2</w:t>
      </w:r>
      <w:r w:rsidRPr="00853F64">
        <w:rPr>
          <w:rFonts w:ascii="Times New Roman" w:hAnsi="Times New Roman" w:cs="Times New Roman"/>
          <w:sz w:val="16"/>
          <w:szCs w:val="16"/>
        </w:rPr>
        <w:t xml:space="preserve"> №  </w:t>
      </w:r>
      <w:r w:rsidR="00EF275B">
        <w:rPr>
          <w:rFonts w:ascii="Times New Roman" w:hAnsi="Times New Roman" w:cs="Times New Roman"/>
          <w:sz w:val="16"/>
          <w:szCs w:val="16"/>
        </w:rPr>
        <w:t>6</w:t>
      </w:r>
      <w:r w:rsidR="00E352EE">
        <w:rPr>
          <w:rFonts w:ascii="Times New Roman" w:hAnsi="Times New Roman" w:cs="Times New Roman"/>
          <w:sz w:val="16"/>
          <w:szCs w:val="16"/>
        </w:rPr>
        <w:t>6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8"/>
      <w:bookmarkEnd w:id="0"/>
      <w:r w:rsidRPr="00853F64"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6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"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4"/>
        <w:gridCol w:w="1445"/>
        <w:gridCol w:w="1195"/>
        <w:gridCol w:w="1500"/>
        <w:gridCol w:w="1391"/>
        <w:gridCol w:w="1129"/>
        <w:gridCol w:w="1080"/>
        <w:gridCol w:w="1260"/>
      </w:tblGrid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3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год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35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3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35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3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35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203026" w:rsidRPr="00853F64" w:rsidRDefault="00203026" w:rsidP="00E352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35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203026" w:rsidP="001516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E352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35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352EE">
            <w:pPr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Пятый год планового периода 202</w:t>
            </w:r>
            <w:r w:rsidR="00E35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F35B9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4014,376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2581,092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2085,202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2058,630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1548,073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1693,162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1542,509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1544,841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1548,073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1548,073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F35B9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2321,214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1038,583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540,361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/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7D707D">
        <w:trPr>
          <w:trHeight w:val="4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 имеющие целевого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731A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2223,225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926,457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/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-имеющие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97,989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731A6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4174,376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2581,092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2085,202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2058,630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1548,073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731A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E352EE">
              <w:rPr>
                <w:rFonts w:ascii="Times New Roman" w:hAnsi="Times New Roman" w:cs="Times New Roman"/>
                <w:sz w:val="20"/>
                <w:szCs w:val="20"/>
              </w:rPr>
              <w:t>6,387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2468,966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1967,897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7D707D" w:rsidRDefault="007D707D" w:rsidP="001E0BD2">
            <w:r w:rsidRPr="007D707D">
              <w:rPr>
                <w:rFonts w:ascii="Times New Roman" w:hAnsi="Times New Roman" w:cs="Times New Roman"/>
                <w:sz w:val="20"/>
                <w:szCs w:val="20"/>
              </w:rPr>
              <w:t>1548,073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7D707D" w:rsidRDefault="007D707D" w:rsidP="001E0BD2">
            <w:r w:rsidRPr="007D707D">
              <w:rPr>
                <w:rFonts w:ascii="Times New Roman" w:hAnsi="Times New Roman" w:cs="Times New Roman"/>
                <w:sz w:val="20"/>
                <w:szCs w:val="20"/>
              </w:rPr>
              <w:t>1548,073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97,989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C210B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)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352E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352E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5.1. - 5.n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муниципально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долга на 1 января соответствующего финансового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375517">
        <w:trPr>
          <w:trHeight w:val="30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rPr>
          <w:rFonts w:ascii="Times New Roman" w:hAnsi="Times New Roman" w:cs="Times New Roman"/>
          <w:sz w:val="20"/>
          <w:szCs w:val="20"/>
        </w:rPr>
      </w:pP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203026" w:rsidRPr="00203026" w:rsidRDefault="00203026" w:rsidP="002030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</w:pPr>
    </w:p>
    <w:p w:rsidR="00CD07BE" w:rsidRDefault="00CD07BE" w:rsidP="00203026">
      <w:pPr>
        <w:spacing w:after="0"/>
        <w:jc w:val="right"/>
      </w:pPr>
    </w:p>
    <w:p w:rsidR="00CD07BE" w:rsidRDefault="00CD07BE" w:rsidP="00203026">
      <w:pPr>
        <w:spacing w:after="0"/>
        <w:jc w:val="right"/>
      </w:pPr>
    </w:p>
    <w:p w:rsidR="00853F64" w:rsidRDefault="00853F64" w:rsidP="00203026">
      <w:pPr>
        <w:spacing w:after="0"/>
        <w:jc w:val="right"/>
      </w:pPr>
    </w:p>
    <w:p w:rsidR="00203026" w:rsidRPr="00853F64" w:rsidRDefault="00203026" w:rsidP="002030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к постановлению 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2E72E6">
        <w:rPr>
          <w:rFonts w:ascii="Times New Roman" w:hAnsi="Times New Roman" w:cs="Times New Roman"/>
          <w:sz w:val="16"/>
          <w:szCs w:val="16"/>
        </w:rPr>
        <w:t>0</w:t>
      </w:r>
      <w:r w:rsidR="00F131F6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CD07BE">
        <w:rPr>
          <w:rFonts w:ascii="Times New Roman" w:hAnsi="Times New Roman" w:cs="Times New Roman"/>
          <w:sz w:val="16"/>
          <w:szCs w:val="16"/>
        </w:rPr>
        <w:t>2</w:t>
      </w:r>
      <w:r w:rsidR="007D707D">
        <w:rPr>
          <w:rFonts w:ascii="Times New Roman" w:hAnsi="Times New Roman" w:cs="Times New Roman"/>
          <w:sz w:val="16"/>
          <w:szCs w:val="16"/>
        </w:rPr>
        <w:t>2</w:t>
      </w:r>
      <w:r w:rsidRPr="00853F64">
        <w:rPr>
          <w:rFonts w:ascii="Times New Roman" w:hAnsi="Times New Roman" w:cs="Times New Roman"/>
          <w:sz w:val="16"/>
          <w:szCs w:val="16"/>
        </w:rPr>
        <w:t xml:space="preserve"> г  № </w:t>
      </w:r>
      <w:r w:rsidR="00CD07BE">
        <w:rPr>
          <w:rFonts w:ascii="Times New Roman" w:hAnsi="Times New Roman" w:cs="Times New Roman"/>
          <w:sz w:val="16"/>
          <w:szCs w:val="16"/>
        </w:rPr>
        <w:t>6</w:t>
      </w:r>
      <w:r w:rsidR="007D707D">
        <w:rPr>
          <w:rFonts w:ascii="Times New Roman" w:hAnsi="Times New Roman" w:cs="Times New Roman"/>
          <w:sz w:val="16"/>
          <w:szCs w:val="16"/>
        </w:rPr>
        <w:t>6</w:t>
      </w:r>
    </w:p>
    <w:p w:rsidR="00203026" w:rsidRPr="00D20343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46"/>
      <w:bookmarkEnd w:id="1"/>
      <w:r w:rsidRPr="00D20343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</w:t>
      </w:r>
    </w:p>
    <w:p w:rsid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Pr="00D20343">
        <w:rPr>
          <w:rFonts w:ascii="Times New Roman" w:hAnsi="Times New Roman" w:cs="Times New Roman"/>
          <w:b/>
          <w:bCs/>
        </w:rPr>
        <w:t xml:space="preserve"> </w:t>
      </w: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853F64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r w:rsidR="00203026" w:rsidRPr="00D20343">
        <w:rPr>
          <w:rFonts w:ascii="Times New Roman" w:hAnsi="Times New Roman" w:cs="Times New Roman"/>
        </w:rPr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160"/>
        <w:gridCol w:w="1122"/>
        <w:gridCol w:w="1417"/>
        <w:gridCol w:w="1417"/>
        <w:gridCol w:w="1147"/>
        <w:gridCol w:w="1062"/>
        <w:gridCol w:w="1080"/>
      </w:tblGrid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Очередной год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7D70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D707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Пятый год планового периода 202</w:t>
            </w:r>
            <w:r w:rsidR="007D707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F731A6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</w:t>
            </w:r>
            <w:r w:rsidR="00603797">
              <w:rPr>
                <w:rFonts w:ascii="Times New Roman" w:hAnsi="Times New Roman" w:cs="Times New Roman"/>
                <w:b/>
                <w:sz w:val="20"/>
                <w:szCs w:val="20"/>
              </w:rPr>
              <w:t>4,376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2581,092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2085,202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2058,630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D127E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1548,073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D127E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1548,073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60379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2395,091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318,860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240,395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D127E">
            <w:r>
              <w:rPr>
                <w:rFonts w:ascii="Times New Roman" w:hAnsi="Times New Roman" w:cs="Times New Roman"/>
                <w:sz w:val="20"/>
                <w:szCs w:val="20"/>
              </w:rPr>
              <w:t>240,395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7D707D" w:rsidP="001D127E">
            <w:r>
              <w:rPr>
                <w:rFonts w:ascii="Times New Roman" w:hAnsi="Times New Roman" w:cs="Times New Roman"/>
                <w:sz w:val="20"/>
                <w:szCs w:val="20"/>
              </w:rPr>
              <w:t>240,395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:rsidTr="00CD07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60379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</w:t>
            </w: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доступным и 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комфортным жильем и коммунальными услугами граждан в МО «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603797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60379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60379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8173D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272,860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8173D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194,395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681954">
              <w:rPr>
                <w:rFonts w:ascii="Times New Roman" w:hAnsi="Times New Roman" w:cs="Times New Roman"/>
                <w:sz w:val="20"/>
                <w:szCs w:val="20"/>
              </w:rPr>
              <w:t>92,067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681954">
              <w:rPr>
                <w:rFonts w:ascii="Times New Roman" w:hAnsi="Times New Roman" w:cs="Times New Roman"/>
                <w:sz w:val="20"/>
                <w:szCs w:val="20"/>
              </w:rPr>
              <w:t>92,067</w:t>
            </w:r>
          </w:p>
        </w:tc>
      </w:tr>
      <w:tr w:rsidR="00450BF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450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60379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7D707D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2003,666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8173D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1766,342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8173D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1818,235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8173DC" w:rsidP="001D127E">
            <w:r>
              <w:rPr>
                <w:rFonts w:ascii="Times New Roman" w:hAnsi="Times New Roman" w:cs="Times New Roman"/>
                <w:sz w:val="20"/>
                <w:szCs w:val="20"/>
              </w:rPr>
              <w:t>1307,678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8173DC" w:rsidP="001D127E">
            <w:r>
              <w:rPr>
                <w:rFonts w:ascii="Times New Roman" w:hAnsi="Times New Roman" w:cs="Times New Roman"/>
                <w:sz w:val="20"/>
                <w:szCs w:val="20"/>
              </w:rPr>
              <w:t>1307,678</w:t>
            </w:r>
          </w:p>
        </w:tc>
      </w:tr>
    </w:tbl>
    <w:p w:rsidR="00203026" w:rsidRPr="00D20343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86" w:rsidRPr="00D20343" w:rsidRDefault="00585B86">
      <w:pPr>
        <w:rPr>
          <w:rFonts w:ascii="Times New Roman" w:hAnsi="Times New Roman" w:cs="Times New Roman"/>
          <w:sz w:val="24"/>
          <w:szCs w:val="24"/>
        </w:rPr>
      </w:pPr>
    </w:p>
    <w:sectPr w:rsidR="00585B86" w:rsidRPr="00D20343" w:rsidSect="009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A5A44"/>
    <w:rsid w:val="0004222E"/>
    <w:rsid w:val="00054B83"/>
    <w:rsid w:val="00071A30"/>
    <w:rsid w:val="00131C62"/>
    <w:rsid w:val="001516D7"/>
    <w:rsid w:val="001E0BD2"/>
    <w:rsid w:val="00203026"/>
    <w:rsid w:val="002E72E6"/>
    <w:rsid w:val="00353D73"/>
    <w:rsid w:val="003A7C48"/>
    <w:rsid w:val="00450BFE"/>
    <w:rsid w:val="004E2AD4"/>
    <w:rsid w:val="004F35B9"/>
    <w:rsid w:val="00585B86"/>
    <w:rsid w:val="005B38CA"/>
    <w:rsid w:val="00603797"/>
    <w:rsid w:val="0077405E"/>
    <w:rsid w:val="007D707D"/>
    <w:rsid w:val="00814C6E"/>
    <w:rsid w:val="008173DC"/>
    <w:rsid w:val="00852D33"/>
    <w:rsid w:val="00853F64"/>
    <w:rsid w:val="009B2E45"/>
    <w:rsid w:val="009D1F42"/>
    <w:rsid w:val="009D6376"/>
    <w:rsid w:val="009F2602"/>
    <w:rsid w:val="00A52199"/>
    <w:rsid w:val="00A8635F"/>
    <w:rsid w:val="00AA5A44"/>
    <w:rsid w:val="00AF0F38"/>
    <w:rsid w:val="00B5356B"/>
    <w:rsid w:val="00BC08BC"/>
    <w:rsid w:val="00C6752C"/>
    <w:rsid w:val="00CC1E48"/>
    <w:rsid w:val="00CD07BE"/>
    <w:rsid w:val="00D20343"/>
    <w:rsid w:val="00D32A98"/>
    <w:rsid w:val="00E225B4"/>
    <w:rsid w:val="00E352EE"/>
    <w:rsid w:val="00E756D0"/>
    <w:rsid w:val="00EF20A2"/>
    <w:rsid w:val="00EF275B"/>
    <w:rsid w:val="00F022C8"/>
    <w:rsid w:val="00F131F6"/>
    <w:rsid w:val="00F50BF3"/>
    <w:rsid w:val="00F50DCA"/>
    <w:rsid w:val="00F731A6"/>
    <w:rsid w:val="00FC210B"/>
    <w:rsid w:val="00FD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A5A44"/>
    <w:rPr>
      <w:rFonts w:cs="Times New Roman"/>
    </w:rPr>
  </w:style>
  <w:style w:type="paragraph" w:styleId="a3">
    <w:name w:val="Normal (Web)"/>
    <w:basedOn w:val="a"/>
    <w:uiPriority w:val="99"/>
    <w:unhideWhenUsed/>
    <w:rsid w:val="00AA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A44"/>
    <w:rPr>
      <w:b/>
      <w:bCs/>
    </w:rPr>
  </w:style>
  <w:style w:type="paragraph" w:customStyle="1" w:styleId="ConsPlusNormal">
    <w:name w:val="ConsPlusNormal"/>
    <w:link w:val="ConsPlusNormal0"/>
    <w:qFormat/>
    <w:rsid w:val="00203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03026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03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52199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No Spacing"/>
    <w:link w:val="a6"/>
    <w:qFormat/>
    <w:rsid w:val="00A521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A521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27</cp:revision>
  <cp:lastPrinted>2021-11-12T12:59:00Z</cp:lastPrinted>
  <dcterms:created xsi:type="dcterms:W3CDTF">2018-02-22T09:14:00Z</dcterms:created>
  <dcterms:modified xsi:type="dcterms:W3CDTF">2022-11-24T06:48:00Z</dcterms:modified>
</cp:coreProperties>
</file>